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DB7" w:rsidRPr="002B1360" w:rsidRDefault="007601C4" w:rsidP="00BA3DB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6152515" cy="8452666"/>
            <wp:effectExtent l="19050" t="0" r="635" b="0"/>
            <wp:docPr id="1" name="Рисунок 1" descr="E:\Вечерка\САЙТ 7 октября\УП СОО\тит УП СО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ечерка\САЙТ 7 октября\УП СОО\тит УП СОО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DB7" w:rsidRPr="002B136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1.</w:t>
      </w:r>
      <w:r w:rsidR="00BA3DB7" w:rsidRPr="002B1360">
        <w:rPr>
          <w:rFonts w:ascii="Times New Roman CYR" w:hAnsi="Times New Roman CYR" w:cs="Times New Roman CYR"/>
          <w:b/>
          <w:sz w:val="24"/>
          <w:szCs w:val="24"/>
          <w:u w:val="single"/>
        </w:rPr>
        <w:t>Общие положения</w:t>
      </w:r>
    </w:p>
    <w:p w:rsidR="00BA3DB7" w:rsidRPr="00F852BD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F852BD">
        <w:rPr>
          <w:rFonts w:ascii="Times New Roman CYR" w:hAnsi="Times New Roman CYR" w:cs="Times New Roman CYR"/>
          <w:sz w:val="24"/>
          <w:szCs w:val="24"/>
        </w:rPr>
        <w:t>Обучение и воспитание проводится в интересах личности, общества, государства, обеспечивается охрана здоровья и создание благоприятных условий для разностороннего раскрытия и развития личности обучающегося. Обучающемуся предоставляется возможность получения образования базового уровня согласно государственным стандартам, создаются условия, способствующие жизненному самоопределению обучающегося во всем многообразии его проявлений в современной культурной практике.</w:t>
      </w:r>
    </w:p>
    <w:p w:rsidR="00BA3DB7" w:rsidRPr="00F852BD" w:rsidRDefault="00BA3DB7" w:rsidP="00BA3DB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F852BD">
        <w:rPr>
          <w:rFonts w:ascii="Times New Roman" w:hAnsi="Times New Roman" w:cs="Times New Roman"/>
          <w:sz w:val="24"/>
          <w:szCs w:val="24"/>
        </w:rPr>
        <w:t>1.1.</w:t>
      </w:r>
      <w:r w:rsidRPr="00F852BD">
        <w:rPr>
          <w:rFonts w:ascii="Times New Roman CYR" w:hAnsi="Times New Roman CYR" w:cs="Times New Roman CYR"/>
          <w:sz w:val="24"/>
          <w:szCs w:val="24"/>
        </w:rPr>
        <w:t>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обучающихся.</w:t>
      </w:r>
    </w:p>
    <w:p w:rsidR="00BA3DB7" w:rsidRDefault="00BA3DB7" w:rsidP="00BA3DB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52BD">
        <w:rPr>
          <w:rFonts w:ascii="Times New Roman" w:hAnsi="Times New Roman" w:cs="Times New Roman"/>
          <w:sz w:val="24"/>
          <w:szCs w:val="24"/>
        </w:rPr>
        <w:t>Учебный план МБОУ «Вечерняя (сменная) школа» (далее – УП) разрабатывается на основе следующих нормативных правовых документов и инструктивно-методических материалов:</w:t>
      </w:r>
    </w:p>
    <w:p w:rsidR="00BA3DB7" w:rsidRPr="00133897" w:rsidRDefault="00BA3DB7" w:rsidP="00BA3DB7">
      <w:pPr>
        <w:pStyle w:val="40"/>
        <w:numPr>
          <w:ilvl w:val="0"/>
          <w:numId w:val="3"/>
        </w:numPr>
        <w:shd w:val="clear" w:color="auto" w:fill="auto"/>
        <w:spacing w:after="0"/>
        <w:rPr>
          <w:rFonts w:ascii="Times New Roman" w:hAnsi="Times New Roman" w:cs="Times New Roman"/>
          <w:sz w:val="24"/>
          <w:szCs w:val="24"/>
        </w:rPr>
      </w:pPr>
      <w:r w:rsidRPr="00133897">
        <w:rPr>
          <w:rFonts w:ascii="Times New Roman" w:hAnsi="Times New Roman" w:cs="Times New Roman"/>
          <w:sz w:val="24"/>
          <w:szCs w:val="24"/>
        </w:rPr>
        <w:t>Федеральным законом от 29.12.2012 № 273-ФЗ «Об образовании в Российской Федерации»;</w:t>
      </w:r>
    </w:p>
    <w:p w:rsidR="00BA3DB7" w:rsidRPr="00F852BD" w:rsidRDefault="00BA3DB7" w:rsidP="00BA3DB7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52BD">
        <w:rPr>
          <w:rFonts w:ascii="Times New Roman" w:hAnsi="Times New Roman" w:cs="Times New Roman"/>
          <w:sz w:val="24"/>
          <w:szCs w:val="24"/>
        </w:rPr>
        <w:tab/>
        <w:t>приказ Минобразования России от 5 марта 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образования»;</w:t>
      </w:r>
    </w:p>
    <w:p w:rsidR="00BA3DB7" w:rsidRPr="00F852BD" w:rsidRDefault="00BA3DB7" w:rsidP="00BA3DB7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52BD">
        <w:rPr>
          <w:rFonts w:ascii="Times New Roman" w:hAnsi="Times New Roman" w:cs="Times New Roman"/>
          <w:sz w:val="24"/>
          <w:szCs w:val="24"/>
        </w:rPr>
        <w:tab/>
        <w:t xml:space="preserve">приказ Минобразования России от 9 марта 2004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Минобрнауки РФ от 20.08.2008 № 241, от  30.08.2010 № 889, от 03.06.2011 № 1994, </w:t>
      </w:r>
      <w:proofErr w:type="gramStart"/>
      <w:r w:rsidRPr="00F852BD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F852BD">
        <w:rPr>
          <w:rFonts w:ascii="Times New Roman" w:hAnsi="Times New Roman" w:cs="Times New Roman"/>
          <w:sz w:val="24"/>
          <w:szCs w:val="24"/>
        </w:rPr>
        <w:t xml:space="preserve"> 01.02.2012 № 74);</w:t>
      </w:r>
    </w:p>
    <w:p w:rsidR="00BA3DB7" w:rsidRDefault="00BA3DB7" w:rsidP="00BA3DB7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52BD">
        <w:rPr>
          <w:rFonts w:ascii="Times New Roman" w:hAnsi="Times New Roman" w:cs="Times New Roman"/>
          <w:sz w:val="24"/>
          <w:szCs w:val="24"/>
        </w:rPr>
        <w:tab/>
        <w:t>Постановление Главного Государств</w:t>
      </w:r>
      <w:r w:rsidR="00382516">
        <w:rPr>
          <w:rFonts w:ascii="Times New Roman" w:hAnsi="Times New Roman" w:cs="Times New Roman"/>
          <w:sz w:val="24"/>
          <w:szCs w:val="24"/>
        </w:rPr>
        <w:t>енного санитарного врача Россий</w:t>
      </w:r>
      <w:r w:rsidRPr="00F852BD">
        <w:rPr>
          <w:rFonts w:ascii="Times New Roman" w:hAnsi="Times New Roman" w:cs="Times New Roman"/>
          <w:sz w:val="24"/>
          <w:szCs w:val="24"/>
        </w:rPr>
        <w:t>ской Федерации «Об утверждении СанПин 2.4.2821-10 «Санитарно-эпидемиологические требования к условиям и организации обучения в общеобразовательных учреждениях» от 29.12.2010 №189;</w:t>
      </w:r>
    </w:p>
    <w:p w:rsidR="00382516" w:rsidRDefault="00382516" w:rsidP="00BA3DB7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52BD">
        <w:rPr>
          <w:rFonts w:ascii="Times New Roman" w:hAnsi="Times New Roman" w:cs="Times New Roman"/>
          <w:sz w:val="24"/>
          <w:szCs w:val="24"/>
        </w:rPr>
        <w:t>приказом  Министерства образования и науки Российской Федерации от 31.03.2014 года №253 «Об утверждении федеральных перечней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82516" w:rsidRDefault="00382516" w:rsidP="00BA3DB7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образованияи науки  Российской Федерации от 30.08.2013 №1015;</w:t>
      </w:r>
    </w:p>
    <w:p w:rsidR="00382516" w:rsidRDefault="00382516" w:rsidP="00BA3DB7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приказом Минобрнауки  России от 07.06.2017 № 506 «О внесении изменений в федеральный компонент государственного образовательного стандарта, утвержденный приказом Минобразования России 5 марта 2004 г. № 1089;</w:t>
      </w:r>
    </w:p>
    <w:p w:rsidR="00382516" w:rsidRPr="006C0BF6" w:rsidRDefault="00382516" w:rsidP="006C0BF6">
      <w:pPr>
        <w:pStyle w:val="40"/>
        <w:numPr>
          <w:ilvl w:val="0"/>
          <w:numId w:val="1"/>
        </w:numPr>
        <w:shd w:val="clear" w:color="auto" w:fill="auto"/>
        <w:spacing w:after="0"/>
        <w:rPr>
          <w:rFonts w:ascii="Times New Roman" w:hAnsi="Times New Roman" w:cs="Times New Roman"/>
          <w:sz w:val="24"/>
          <w:szCs w:val="24"/>
        </w:rPr>
      </w:pPr>
      <w:r w:rsidRPr="00133897">
        <w:rPr>
          <w:rFonts w:ascii="Times New Roman" w:hAnsi="Times New Roman" w:cs="Times New Roman"/>
          <w:sz w:val="24"/>
          <w:szCs w:val="24"/>
        </w:rPr>
        <w:lastRenderedPageBreak/>
        <w:t>письмом Министерства образования и науки Российской Федерации от 4.03.2010 № 03-413 «О методических рекомендациях по реализации электив</w:t>
      </w:r>
      <w:r w:rsidRPr="00133897">
        <w:rPr>
          <w:rFonts w:ascii="Times New Roman" w:hAnsi="Times New Roman" w:cs="Times New Roman"/>
          <w:sz w:val="24"/>
          <w:szCs w:val="24"/>
        </w:rPr>
        <w:softHyphen/>
        <w:t>ных курсов»</w:t>
      </w:r>
      <w:r w:rsidR="006C0BF6">
        <w:rPr>
          <w:rFonts w:ascii="Times New Roman" w:hAnsi="Times New Roman" w:cs="Times New Roman"/>
          <w:sz w:val="24"/>
          <w:szCs w:val="24"/>
        </w:rPr>
        <w:t>;</w:t>
      </w:r>
    </w:p>
    <w:p w:rsidR="00BA3DB7" w:rsidRPr="006C0BF6" w:rsidRDefault="00BA3DB7" w:rsidP="006C0BF6">
      <w:pPr>
        <w:pStyle w:val="a3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C0BF6">
        <w:rPr>
          <w:rFonts w:ascii="Times New Roman" w:hAnsi="Times New Roman" w:cs="Times New Roman"/>
          <w:sz w:val="24"/>
          <w:szCs w:val="24"/>
        </w:rPr>
        <w:t>При реализации  УП в ОО  используются учебники в соответствии с перечнем, утвержденным на 201</w:t>
      </w:r>
      <w:r w:rsidR="006C0BF6">
        <w:rPr>
          <w:rFonts w:ascii="Times New Roman" w:hAnsi="Times New Roman" w:cs="Times New Roman"/>
          <w:sz w:val="24"/>
          <w:szCs w:val="24"/>
        </w:rPr>
        <w:t>8</w:t>
      </w:r>
      <w:r w:rsidRPr="006C0BF6">
        <w:rPr>
          <w:rFonts w:ascii="Times New Roman" w:hAnsi="Times New Roman" w:cs="Times New Roman"/>
          <w:sz w:val="24"/>
          <w:szCs w:val="24"/>
        </w:rPr>
        <w:t>/201</w:t>
      </w:r>
      <w:r w:rsidR="006C0BF6">
        <w:rPr>
          <w:rFonts w:ascii="Times New Roman" w:hAnsi="Times New Roman" w:cs="Times New Roman"/>
          <w:sz w:val="24"/>
          <w:szCs w:val="24"/>
        </w:rPr>
        <w:t>9</w:t>
      </w:r>
      <w:r w:rsidRPr="006C0BF6">
        <w:rPr>
          <w:rFonts w:ascii="Times New Roman" w:hAnsi="Times New Roman" w:cs="Times New Roman"/>
          <w:sz w:val="24"/>
          <w:szCs w:val="24"/>
        </w:rPr>
        <w:t xml:space="preserve"> учебный год»;</w:t>
      </w:r>
    </w:p>
    <w:p w:rsidR="006C0BF6" w:rsidRPr="008C5080" w:rsidRDefault="00BA3DB7" w:rsidP="006C0B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C0BF6">
        <w:rPr>
          <w:rFonts w:ascii="Times New Roman" w:hAnsi="Times New Roman" w:cs="Times New Roman"/>
          <w:sz w:val="24"/>
          <w:szCs w:val="24"/>
        </w:rPr>
        <w:t xml:space="preserve">Приказ </w:t>
      </w:r>
      <w:r w:rsidR="006C0BF6" w:rsidRPr="006C0BF6">
        <w:rPr>
          <w:rFonts w:ascii="Times New Roman" w:eastAsia="Times New Roman" w:hAnsi="Times New Roman"/>
          <w:sz w:val="24"/>
          <w:szCs w:val="24"/>
        </w:rPr>
        <w:t>министерства образования</w:t>
      </w:r>
      <w:r w:rsidR="006C0BF6" w:rsidRPr="006C0BF6">
        <w:rPr>
          <w:rFonts w:ascii="Times New Roman" w:hAnsi="Times New Roman"/>
          <w:sz w:val="24"/>
          <w:szCs w:val="24"/>
        </w:rPr>
        <w:t xml:space="preserve"> Оренбургской области </w:t>
      </w:r>
      <w:r w:rsidRPr="006C0BF6">
        <w:rPr>
          <w:rFonts w:ascii="Times New Roman" w:hAnsi="Times New Roman" w:cs="Times New Roman"/>
          <w:sz w:val="24"/>
          <w:szCs w:val="24"/>
        </w:rPr>
        <w:t xml:space="preserve">от </w:t>
      </w:r>
      <w:r w:rsidR="006C0BF6" w:rsidRPr="006C0BF6">
        <w:rPr>
          <w:rFonts w:ascii="Times New Roman" w:hAnsi="Times New Roman" w:cs="Times New Roman"/>
          <w:sz w:val="24"/>
          <w:szCs w:val="24"/>
        </w:rPr>
        <w:t>31</w:t>
      </w:r>
      <w:r w:rsidRPr="006C0BF6">
        <w:rPr>
          <w:rFonts w:ascii="Times New Roman" w:hAnsi="Times New Roman" w:cs="Times New Roman"/>
          <w:sz w:val="24"/>
          <w:szCs w:val="24"/>
        </w:rPr>
        <w:t>.0</w:t>
      </w:r>
      <w:r w:rsidR="006C0BF6" w:rsidRPr="006C0BF6">
        <w:rPr>
          <w:rFonts w:ascii="Times New Roman" w:hAnsi="Times New Roman" w:cs="Times New Roman"/>
          <w:sz w:val="24"/>
          <w:szCs w:val="24"/>
        </w:rPr>
        <w:t>7</w:t>
      </w:r>
      <w:r w:rsidRPr="006C0BF6">
        <w:rPr>
          <w:rFonts w:ascii="Times New Roman" w:hAnsi="Times New Roman" w:cs="Times New Roman"/>
          <w:sz w:val="24"/>
          <w:szCs w:val="24"/>
        </w:rPr>
        <w:t>.201</w:t>
      </w:r>
      <w:r w:rsidR="006C0BF6" w:rsidRPr="006C0BF6">
        <w:rPr>
          <w:rFonts w:ascii="Times New Roman" w:hAnsi="Times New Roman" w:cs="Times New Roman"/>
          <w:sz w:val="24"/>
          <w:szCs w:val="24"/>
        </w:rPr>
        <w:t>8</w:t>
      </w:r>
      <w:r w:rsidRPr="006C0BF6">
        <w:rPr>
          <w:rFonts w:ascii="Times New Roman" w:hAnsi="Times New Roman" w:cs="Times New Roman"/>
          <w:sz w:val="24"/>
          <w:szCs w:val="24"/>
        </w:rPr>
        <w:t xml:space="preserve"> № 01-21/1</w:t>
      </w:r>
      <w:r w:rsidR="006C0BF6" w:rsidRPr="006C0BF6">
        <w:rPr>
          <w:rFonts w:ascii="Times New Roman" w:hAnsi="Times New Roman" w:cs="Times New Roman"/>
          <w:sz w:val="24"/>
          <w:szCs w:val="24"/>
        </w:rPr>
        <w:t>450</w:t>
      </w:r>
      <w:r w:rsidR="006C0BF6" w:rsidRPr="008C5080">
        <w:rPr>
          <w:rFonts w:ascii="Times New Roman" w:hAnsi="Times New Roman"/>
          <w:sz w:val="24"/>
          <w:szCs w:val="24"/>
        </w:rPr>
        <w:t xml:space="preserve">«О формировании учебных планов среднего  общего образования </w:t>
      </w:r>
      <w:proofErr w:type="gramStart"/>
      <w:r w:rsidR="006C0BF6" w:rsidRPr="008C5080">
        <w:rPr>
          <w:rFonts w:ascii="Times New Roman" w:hAnsi="Times New Roman"/>
          <w:sz w:val="24"/>
          <w:szCs w:val="24"/>
        </w:rPr>
        <w:t>в</w:t>
      </w:r>
      <w:proofErr w:type="gramEnd"/>
      <w:r w:rsidR="006C0BF6" w:rsidRPr="008C508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6C0BF6" w:rsidRPr="008C5080">
        <w:rPr>
          <w:rFonts w:ascii="Times New Roman" w:hAnsi="Times New Roman"/>
          <w:sz w:val="24"/>
          <w:szCs w:val="24"/>
        </w:rPr>
        <w:t>образовательных</w:t>
      </w:r>
      <w:proofErr w:type="gramEnd"/>
      <w:r w:rsidR="006C0BF6" w:rsidRPr="008C5080">
        <w:rPr>
          <w:rFonts w:ascii="Times New Roman" w:hAnsi="Times New Roman"/>
          <w:sz w:val="24"/>
          <w:szCs w:val="24"/>
        </w:rPr>
        <w:t xml:space="preserve"> организаций Оренбургской области в 201</w:t>
      </w:r>
      <w:r w:rsidR="006C0BF6">
        <w:rPr>
          <w:rFonts w:ascii="Times New Roman" w:hAnsi="Times New Roman"/>
          <w:sz w:val="24"/>
          <w:szCs w:val="24"/>
        </w:rPr>
        <w:t>8</w:t>
      </w:r>
      <w:r w:rsidR="006C0BF6" w:rsidRPr="008C5080">
        <w:rPr>
          <w:rFonts w:ascii="Times New Roman" w:hAnsi="Times New Roman"/>
          <w:sz w:val="24"/>
          <w:szCs w:val="24"/>
        </w:rPr>
        <w:t>- 201</w:t>
      </w:r>
      <w:r w:rsidR="006C0BF6">
        <w:rPr>
          <w:rFonts w:ascii="Times New Roman" w:hAnsi="Times New Roman"/>
          <w:sz w:val="24"/>
          <w:szCs w:val="24"/>
        </w:rPr>
        <w:t xml:space="preserve">9 </w:t>
      </w:r>
      <w:r w:rsidR="006C0BF6" w:rsidRPr="008C5080">
        <w:rPr>
          <w:rFonts w:ascii="Times New Roman" w:hAnsi="Times New Roman"/>
          <w:sz w:val="24"/>
          <w:szCs w:val="24"/>
        </w:rPr>
        <w:t>учебном году»</w:t>
      </w:r>
    </w:p>
    <w:p w:rsidR="008C5080" w:rsidRPr="008C5080" w:rsidRDefault="008C5080" w:rsidP="006C0BF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5080">
        <w:rPr>
          <w:rFonts w:ascii="Times New Roman" w:hAnsi="Times New Roman" w:cs="Times New Roman"/>
          <w:sz w:val="24"/>
          <w:szCs w:val="24"/>
        </w:rPr>
        <w:t>Устав школы (утвержден постановлением администрации муниципального образования  № 644-п от 24.04.2017г.)</w:t>
      </w:r>
    </w:p>
    <w:p w:rsidR="008C5080" w:rsidRDefault="008C5080" w:rsidP="006C0BF6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C5080">
        <w:rPr>
          <w:rFonts w:ascii="Times New Roman" w:hAnsi="Times New Roman" w:cs="Times New Roman"/>
          <w:sz w:val="24"/>
          <w:szCs w:val="24"/>
        </w:rPr>
        <w:t xml:space="preserve">Образовательная программа среднего общего образования МБОУ «Вечерняя (сменная) школа» </w:t>
      </w:r>
    </w:p>
    <w:p w:rsidR="00785AD6" w:rsidRDefault="00785AD6" w:rsidP="00785AD6">
      <w:pPr>
        <w:pStyle w:val="a3"/>
        <w:widowControl w:val="0"/>
        <w:autoSpaceDE w:val="0"/>
        <w:autoSpaceDN w:val="0"/>
        <w:adjustRightInd w:val="0"/>
        <w:spacing w:after="0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УП для 10 – 12 класса основан на изучении базового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уровня федерального компонента государственного стандарта общего образования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85AD6" w:rsidRDefault="00785AD6" w:rsidP="00FB305D">
      <w:pPr>
        <w:pStyle w:val="a3"/>
        <w:widowControl w:val="0"/>
        <w:autoSpaceDE w:val="0"/>
        <w:autoSpaceDN w:val="0"/>
        <w:adjustRightInd w:val="0"/>
        <w:spacing w:after="0"/>
        <w:ind w:left="786"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Базовые общеобразовательные предметы – учебные п</w:t>
      </w:r>
      <w:r w:rsidR="00942AD0">
        <w:rPr>
          <w:rFonts w:ascii="Times New Roman" w:hAnsi="Times New Roman" w:cs="Times New Roman"/>
          <w:sz w:val="24"/>
          <w:szCs w:val="24"/>
        </w:rPr>
        <w:t>редметы федерального компонента</w:t>
      </w:r>
      <w:r>
        <w:rPr>
          <w:rFonts w:ascii="Times New Roman" w:hAnsi="Times New Roman" w:cs="Times New Roman"/>
          <w:sz w:val="24"/>
          <w:szCs w:val="24"/>
        </w:rPr>
        <w:t xml:space="preserve">, направленные на завершение  общеобразовательной подготовки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5AD6" w:rsidRDefault="00785AD6" w:rsidP="00FB305D">
      <w:pPr>
        <w:pStyle w:val="a3"/>
        <w:widowControl w:val="0"/>
        <w:autoSpaceDE w:val="0"/>
        <w:autoSpaceDN w:val="0"/>
        <w:adjustRightInd w:val="0"/>
        <w:spacing w:after="0"/>
        <w:ind w:left="786"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Обязательными базовыми общеобразовательными учебными предметами являются: </w:t>
      </w:r>
      <w:proofErr w:type="gramStart"/>
      <w:r>
        <w:rPr>
          <w:rFonts w:ascii="Times New Roman" w:hAnsi="Times New Roman" w:cs="Times New Roman"/>
          <w:sz w:val="24"/>
          <w:szCs w:val="24"/>
        </w:rPr>
        <w:t>«Русский язык», «Литература», «Иностранный язык», «Математика» («</w:t>
      </w:r>
      <w:r w:rsidR="009F6D52">
        <w:rPr>
          <w:rFonts w:ascii="Times New Roman" w:hAnsi="Times New Roman" w:cs="Times New Roman"/>
          <w:sz w:val="24"/>
          <w:szCs w:val="24"/>
        </w:rPr>
        <w:t xml:space="preserve">Алгебра и начала </w:t>
      </w:r>
      <w:r>
        <w:rPr>
          <w:rFonts w:ascii="Times New Roman" w:hAnsi="Times New Roman" w:cs="Times New Roman"/>
          <w:sz w:val="24"/>
          <w:szCs w:val="24"/>
        </w:rPr>
        <w:t xml:space="preserve"> анализа», «Геометрия»), «История», «Физическая культура», «Астрономия», «Основы бе</w:t>
      </w:r>
      <w:r w:rsidR="00942AD0">
        <w:rPr>
          <w:rFonts w:ascii="Times New Roman" w:hAnsi="Times New Roman" w:cs="Times New Roman"/>
          <w:sz w:val="24"/>
          <w:szCs w:val="24"/>
        </w:rPr>
        <w:t xml:space="preserve">зопасности жизнедеятельности», </w:t>
      </w:r>
      <w:r>
        <w:rPr>
          <w:rFonts w:ascii="Times New Roman" w:hAnsi="Times New Roman" w:cs="Times New Roman"/>
          <w:sz w:val="24"/>
          <w:szCs w:val="24"/>
        </w:rPr>
        <w:t xml:space="preserve"> а также интегрированные учебные предметы «Обществознание (включая экономику и право)» и «Естествознание». </w:t>
      </w:r>
      <w:proofErr w:type="gramEnd"/>
    </w:p>
    <w:p w:rsidR="00785AD6" w:rsidRDefault="00785AD6" w:rsidP="00785AD6">
      <w:pPr>
        <w:pStyle w:val="a3"/>
        <w:widowControl w:val="0"/>
        <w:autoSpaceDE w:val="0"/>
        <w:autoSpaceDN w:val="0"/>
        <w:adjustRightInd w:val="0"/>
        <w:spacing w:after="0"/>
        <w:ind w:left="7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Остальные базовые учебные предметы изучаются по выбору.</w:t>
      </w:r>
    </w:p>
    <w:p w:rsidR="003D0D6B" w:rsidRPr="003D0D6B" w:rsidRDefault="00785AD6" w:rsidP="00FB305D">
      <w:pPr>
        <w:pStyle w:val="a3"/>
        <w:widowControl w:val="0"/>
        <w:autoSpaceDE w:val="0"/>
        <w:autoSpaceDN w:val="0"/>
        <w:adjustRightInd w:val="0"/>
        <w:spacing w:after="0"/>
        <w:ind w:left="786" w:firstLine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предмет «Естествознание» не изучается, так как три учебных предмета</w:t>
      </w:r>
      <w:r w:rsidR="003D0D6B">
        <w:rPr>
          <w:rFonts w:ascii="Times New Roman" w:hAnsi="Times New Roman" w:cs="Times New Roman"/>
          <w:sz w:val="24"/>
          <w:szCs w:val="24"/>
        </w:rPr>
        <w:t xml:space="preserve"> естественнонаучного цикла </w:t>
      </w:r>
      <w:r>
        <w:rPr>
          <w:rFonts w:ascii="Times New Roman" w:hAnsi="Times New Roman" w:cs="Times New Roman"/>
          <w:sz w:val="24"/>
          <w:szCs w:val="24"/>
        </w:rPr>
        <w:t xml:space="preserve"> («Физика», «Химия» и «Биология») изучаются на базовом уровне.</w:t>
      </w:r>
    </w:p>
    <w:p w:rsidR="00BA3DB7" w:rsidRPr="003D0D6B" w:rsidRDefault="00BA3DB7" w:rsidP="003D0D6B">
      <w:pPr>
        <w:pStyle w:val="a3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D0D6B">
        <w:rPr>
          <w:rFonts w:ascii="Times New Roman" w:hAnsi="Times New Roman" w:cs="Times New Roman"/>
          <w:sz w:val="24"/>
          <w:szCs w:val="24"/>
        </w:rPr>
        <w:tab/>
        <w:t>УП определяет общий объем нагрузки и максимальный объем аудиторной нагрузки обучающихся, состав и структуру обязательных предметных областей и является частью основной образовательной программы, разрабатываемой общеобразовательным учреждением самостоятельно.</w:t>
      </w:r>
    </w:p>
    <w:p w:rsidR="00BA3DB7" w:rsidRPr="00F852BD" w:rsidRDefault="00BA3DB7" w:rsidP="00BA3DB7">
      <w:pPr>
        <w:pStyle w:val="a3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52BD">
        <w:rPr>
          <w:rFonts w:ascii="Times New Roman" w:hAnsi="Times New Roman" w:cs="Times New Roman"/>
          <w:sz w:val="24"/>
          <w:szCs w:val="24"/>
        </w:rPr>
        <w:tab/>
        <w:t>Учебный план состоит из инвари</w:t>
      </w:r>
      <w:r>
        <w:rPr>
          <w:rFonts w:ascii="Times New Roman" w:hAnsi="Times New Roman" w:cs="Times New Roman"/>
          <w:sz w:val="24"/>
          <w:szCs w:val="24"/>
        </w:rPr>
        <w:t>антной части (федеральный компо</w:t>
      </w:r>
      <w:r w:rsidRPr="00F852BD">
        <w:rPr>
          <w:rFonts w:ascii="Times New Roman" w:hAnsi="Times New Roman" w:cs="Times New Roman"/>
          <w:sz w:val="24"/>
          <w:szCs w:val="24"/>
        </w:rPr>
        <w:t>нент) и вариативной части (региональный и школьный компоненты).</w:t>
      </w:r>
    </w:p>
    <w:p w:rsidR="00BA3DB7" w:rsidRPr="00F852BD" w:rsidRDefault="00BA3DB7" w:rsidP="00BA3DB7">
      <w:pPr>
        <w:pStyle w:val="a3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52BD">
        <w:rPr>
          <w:rFonts w:ascii="Times New Roman" w:hAnsi="Times New Roman" w:cs="Times New Roman"/>
          <w:sz w:val="24"/>
          <w:szCs w:val="24"/>
        </w:rPr>
        <w:tab/>
        <w:t xml:space="preserve"> Полностью сохранена номенклатура обязательных предметов  федерального компонента и количество часов, отведенных на них. </w:t>
      </w:r>
    </w:p>
    <w:p w:rsidR="009F6D52" w:rsidRPr="00942AD0" w:rsidRDefault="00BA3DB7" w:rsidP="00942AD0">
      <w:pPr>
        <w:pStyle w:val="a3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52BD">
        <w:rPr>
          <w:rFonts w:ascii="Times New Roman" w:hAnsi="Times New Roman" w:cs="Times New Roman"/>
          <w:sz w:val="24"/>
          <w:szCs w:val="24"/>
        </w:rPr>
        <w:tab/>
      </w:r>
      <w:r w:rsidR="003D0D6B">
        <w:rPr>
          <w:rFonts w:ascii="Times New Roman" w:hAnsi="Times New Roman" w:cs="Times New Roman"/>
          <w:sz w:val="24"/>
          <w:szCs w:val="24"/>
        </w:rPr>
        <w:t xml:space="preserve">Вариативная </w:t>
      </w:r>
      <w:r w:rsidR="009F6D52">
        <w:rPr>
          <w:rFonts w:ascii="Times New Roman" w:hAnsi="Times New Roman" w:cs="Times New Roman"/>
          <w:sz w:val="24"/>
          <w:szCs w:val="24"/>
        </w:rPr>
        <w:t>часть БУПа в 10-12 классах направлена на реализацию запросов  социума, сохранений линий преемственности и подготовку старшеклассников к сознательному выбору профессий с последующим профессиональным образованием.</w:t>
      </w:r>
    </w:p>
    <w:p w:rsidR="00BA3DB7" w:rsidRPr="00F852BD" w:rsidRDefault="00BA3DB7" w:rsidP="00BA3DB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52BD">
        <w:rPr>
          <w:rFonts w:ascii="Times New Roman" w:hAnsi="Times New Roman" w:cs="Times New Roman"/>
          <w:sz w:val="24"/>
          <w:szCs w:val="24"/>
        </w:rPr>
        <w:tab/>
        <w:t>Элективные курсы являются неотъемлемым компонентом вариативной системы образовательного процесса, организуемого по образовательным программам основного и среднего общего образования. Для подготовки к сдаче  единого государственного экзамена (ЕГЭ) по предметам введены элективные курсы: по математике  в 10,11,12 классах (по 1 часу), по русскому языку в 10,11,12 классах (по 1 часу).</w:t>
      </w:r>
    </w:p>
    <w:p w:rsidR="00BA3DB7" w:rsidRPr="00F852BD" w:rsidRDefault="00BA3DB7" w:rsidP="00BA3DB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852BD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Из всего вышеизложенного следует, </w:t>
      </w:r>
      <w:r>
        <w:rPr>
          <w:rFonts w:ascii="Times New Roman" w:hAnsi="Times New Roman" w:cs="Times New Roman"/>
          <w:sz w:val="24"/>
          <w:szCs w:val="24"/>
        </w:rPr>
        <w:t>что практически полностью вариа</w:t>
      </w:r>
      <w:r w:rsidRPr="00F852BD">
        <w:rPr>
          <w:rFonts w:ascii="Times New Roman" w:hAnsi="Times New Roman" w:cs="Times New Roman"/>
          <w:sz w:val="24"/>
          <w:szCs w:val="24"/>
        </w:rPr>
        <w:t>тивная часть плана расходуется на увеличение часов по основным образовательным областям, что необходимо для полной реализации образовательных программ, предусмотренных федеральным стандартом, а также для решения образовательных и воспитательных задач, поставленных перед коллективом вечерней школы и обозначенных в Программе развития.</w:t>
      </w:r>
    </w:p>
    <w:p w:rsidR="00BA3DB7" w:rsidRPr="00F852BD" w:rsidRDefault="00BA3DB7" w:rsidP="00BA3DB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F852BD">
        <w:rPr>
          <w:rFonts w:ascii="Times New Roman" w:hAnsi="Times New Roman" w:cs="Times New Roman"/>
          <w:sz w:val="24"/>
          <w:szCs w:val="24"/>
        </w:rPr>
        <w:tab/>
      </w:r>
      <w:r w:rsidR="00900FEC">
        <w:rPr>
          <w:rFonts w:ascii="Times New Roman" w:hAnsi="Times New Roman" w:cs="Times New Roman"/>
          <w:sz w:val="24"/>
          <w:szCs w:val="24"/>
        </w:rPr>
        <w:t>У</w:t>
      </w:r>
      <w:r w:rsidRPr="00F852BD">
        <w:rPr>
          <w:rFonts w:ascii="Times New Roman CYR" w:hAnsi="Times New Roman CYR" w:cs="Times New Roman CYR"/>
          <w:sz w:val="24"/>
          <w:szCs w:val="24"/>
        </w:rPr>
        <w:t>чебный год в образовательной организации начинается 01.09.201</w:t>
      </w:r>
      <w:r w:rsidR="00942AD0">
        <w:rPr>
          <w:rFonts w:ascii="Times New Roman CYR" w:hAnsi="Times New Roman CYR" w:cs="Times New Roman CYR"/>
          <w:sz w:val="24"/>
          <w:szCs w:val="24"/>
        </w:rPr>
        <w:t>8</w:t>
      </w:r>
      <w:r w:rsidRPr="00F852BD">
        <w:rPr>
          <w:rFonts w:ascii="Times New Roman CYR" w:hAnsi="Times New Roman CYR" w:cs="Times New Roman CYR"/>
          <w:sz w:val="24"/>
          <w:szCs w:val="24"/>
        </w:rPr>
        <w:t xml:space="preserve">года. 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установленную СанПиН 2.4.2.2821-10. </w:t>
      </w:r>
    </w:p>
    <w:p w:rsidR="00BA3DB7" w:rsidRPr="00F852BD" w:rsidRDefault="00BA3DB7" w:rsidP="00FB305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F852BD">
        <w:rPr>
          <w:rFonts w:ascii="Times New Roman CYR" w:hAnsi="Times New Roman CYR" w:cs="Times New Roman CYR"/>
          <w:sz w:val="24"/>
          <w:szCs w:val="24"/>
        </w:rPr>
        <w:t>Образовательная недельная нагрузка равномерно распределяется в течение учебной недели, при этом объем максимальной допустимой аудиторной недельной нагрузки в течение дня составляет</w:t>
      </w:r>
      <w:proofErr w:type="gramStart"/>
      <w:r w:rsidRPr="00F852BD">
        <w:rPr>
          <w:rFonts w:ascii="Times New Roman CYR" w:hAnsi="Times New Roman CYR" w:cs="Times New Roman CYR"/>
          <w:sz w:val="24"/>
          <w:szCs w:val="24"/>
        </w:rPr>
        <w:t>:д</w:t>
      </w:r>
      <w:proofErr w:type="gramEnd"/>
      <w:r w:rsidRPr="00F852BD">
        <w:rPr>
          <w:rFonts w:ascii="Times New Roman CYR" w:hAnsi="Times New Roman CYR" w:cs="Times New Roman CYR"/>
          <w:sz w:val="24"/>
          <w:szCs w:val="24"/>
        </w:rPr>
        <w:t xml:space="preserve">ля обучающихся </w:t>
      </w:r>
      <w:r w:rsidRPr="00BA3DB7">
        <w:rPr>
          <w:rFonts w:ascii="Times New Roman CYR" w:hAnsi="Times New Roman CYR" w:cs="Times New Roman CYR"/>
          <w:sz w:val="24"/>
          <w:szCs w:val="24"/>
        </w:rPr>
        <w:t>10</w:t>
      </w:r>
      <w:r w:rsidRPr="00F852BD">
        <w:rPr>
          <w:rFonts w:ascii="Times New Roman CYR" w:hAnsi="Times New Roman CYR" w:cs="Times New Roman CYR"/>
          <w:sz w:val="24"/>
          <w:szCs w:val="24"/>
        </w:rPr>
        <w:t xml:space="preserve">-12 классов - не более </w:t>
      </w:r>
      <w:r>
        <w:rPr>
          <w:rFonts w:ascii="Times New Roman CYR" w:hAnsi="Times New Roman CYR" w:cs="Times New Roman CYR"/>
          <w:sz w:val="24"/>
          <w:szCs w:val="24"/>
        </w:rPr>
        <w:t>6</w:t>
      </w:r>
      <w:r w:rsidRPr="00F852BD">
        <w:rPr>
          <w:rFonts w:ascii="Times New Roman CYR" w:hAnsi="Times New Roman CYR" w:cs="Times New Roman CYR"/>
          <w:sz w:val="24"/>
          <w:szCs w:val="24"/>
        </w:rPr>
        <w:t xml:space="preserve"> уроков.</w:t>
      </w:r>
    </w:p>
    <w:p w:rsidR="00BA3DB7" w:rsidRPr="00F852BD" w:rsidRDefault="00FB305D" w:rsidP="00BA3DB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A3DB7" w:rsidRPr="00F852BD">
        <w:rPr>
          <w:rFonts w:ascii="Times New Roman CYR" w:hAnsi="Times New Roman CYR" w:cs="Times New Roman CYR"/>
          <w:sz w:val="24"/>
          <w:szCs w:val="24"/>
        </w:rPr>
        <w:t>Общеобразовательная организация для использования при реализацииобразовательных программ выбирала:</w:t>
      </w:r>
    </w:p>
    <w:p w:rsidR="00BA3DB7" w:rsidRPr="00F852BD" w:rsidRDefault="00BA3DB7" w:rsidP="00BA3DB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F852BD">
        <w:rPr>
          <w:rFonts w:ascii="Times New Roman" w:hAnsi="Times New Roman" w:cs="Times New Roman"/>
          <w:sz w:val="24"/>
          <w:szCs w:val="24"/>
        </w:rPr>
        <w:t xml:space="preserve">· </w:t>
      </w:r>
      <w:r w:rsidRPr="00F852BD">
        <w:rPr>
          <w:rFonts w:ascii="Times New Roman CYR" w:hAnsi="Times New Roman CYR" w:cs="Times New Roman CYR"/>
          <w:sz w:val="24"/>
          <w:szCs w:val="24"/>
        </w:rPr>
        <w:t>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основного общего, среднего общего образования;</w:t>
      </w:r>
    </w:p>
    <w:p w:rsidR="00BA3DB7" w:rsidRPr="00F852BD" w:rsidRDefault="00BA3DB7" w:rsidP="00BA3DB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F852BD">
        <w:rPr>
          <w:rFonts w:ascii="Times New Roman" w:hAnsi="Times New Roman" w:cs="Times New Roman"/>
          <w:sz w:val="24"/>
          <w:szCs w:val="24"/>
        </w:rPr>
        <w:t xml:space="preserve">· </w:t>
      </w:r>
      <w:r w:rsidRPr="00F852BD">
        <w:rPr>
          <w:rFonts w:ascii="Times New Roman CYR" w:hAnsi="Times New Roman CYR" w:cs="Times New Roman CYR"/>
          <w:sz w:val="24"/>
          <w:szCs w:val="24"/>
        </w:rPr>
        <w:t>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основного общего, среднего общего образования.</w:t>
      </w:r>
    </w:p>
    <w:p w:rsidR="00BA3DB7" w:rsidRPr="00F852BD" w:rsidRDefault="00BA3DB7" w:rsidP="00FB305D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F852BD">
        <w:rPr>
          <w:rFonts w:ascii="Times New Roman CYR" w:hAnsi="Times New Roman CYR" w:cs="Times New Roman CYR"/>
          <w:sz w:val="24"/>
          <w:szCs w:val="24"/>
        </w:rPr>
        <w:t>Норма обеспеченности образовательной деятельности учебными изданиями определяется исходя из расчета:</w:t>
      </w:r>
    </w:p>
    <w:p w:rsidR="00BA3DB7" w:rsidRPr="00FB305D" w:rsidRDefault="00BA3DB7" w:rsidP="00FB305D">
      <w:pPr>
        <w:pStyle w:val="a3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FB305D">
        <w:rPr>
          <w:rFonts w:ascii="Times New Roman CYR" w:hAnsi="Times New Roman CYR" w:cs="Times New Roman CYR"/>
          <w:sz w:val="24"/>
          <w:szCs w:val="24"/>
        </w:rPr>
        <w:t>не менее одного учебника в печатной и (или) электронной форме, достаточного для освоения программы учебного предмета на каждого обучающегося по каждому учебному предмету, входящему в обязательную часть учебного плана основных общеобразовательных программ;</w:t>
      </w:r>
    </w:p>
    <w:p w:rsidR="00BA3DB7" w:rsidRPr="00FB305D" w:rsidRDefault="00BA3DB7" w:rsidP="00FB305D">
      <w:pPr>
        <w:pStyle w:val="a3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FB305D">
        <w:rPr>
          <w:rFonts w:ascii="Times New Roman CYR" w:hAnsi="Times New Roman CYR" w:cs="Times New Roman CYR"/>
          <w:sz w:val="24"/>
          <w:szCs w:val="24"/>
        </w:rPr>
        <w:t>не менее одного учебника в печатной и (или) электронной форме или учебного пособия, достаточного для освоения программы учебного предмета на каждого обучающегося по каждому учебному предмету, входящему в часть, формируемую участниками образовательных отношений, учебного плана основных общеобразовательных программ;</w:t>
      </w:r>
    </w:p>
    <w:p w:rsidR="00BA3DB7" w:rsidRDefault="00BA3DB7" w:rsidP="00BA3DB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B305D" w:rsidRDefault="00FB305D" w:rsidP="00BA3DB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B305D" w:rsidRDefault="00FB305D" w:rsidP="00BA3DB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B305D" w:rsidRPr="006C6EAC" w:rsidRDefault="00FB305D" w:rsidP="00BA3DB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A3DB7" w:rsidRPr="006C6EAC" w:rsidRDefault="00BA3DB7" w:rsidP="00BA3DB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A3DB7" w:rsidRPr="006C6EAC" w:rsidRDefault="00BA3DB7" w:rsidP="00BA3DB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A3DB7" w:rsidRPr="006C6EAC" w:rsidRDefault="00BA3DB7" w:rsidP="00BA3DB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A3DB7" w:rsidRDefault="00BA3DB7" w:rsidP="002B1360">
      <w:pPr>
        <w:autoSpaceDE w:val="0"/>
        <w:autoSpaceDN w:val="0"/>
        <w:adjustRightInd w:val="0"/>
        <w:rPr>
          <w:rFonts w:ascii="Times New Roman" w:hAnsi="Times New Roman" w:cs="Times New Roman"/>
          <w:b/>
          <w:sz w:val="56"/>
          <w:szCs w:val="56"/>
        </w:rPr>
      </w:pPr>
    </w:p>
    <w:p w:rsidR="00BA3DB7" w:rsidRPr="00033F8A" w:rsidRDefault="00BA3DB7" w:rsidP="00BA3DB7">
      <w:pPr>
        <w:tabs>
          <w:tab w:val="left" w:pos="108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56"/>
          <w:szCs w:val="56"/>
        </w:rPr>
      </w:pPr>
      <w:r w:rsidRPr="00033F8A">
        <w:rPr>
          <w:rFonts w:ascii="Times New Roman CYR" w:hAnsi="Times New Roman CYR" w:cs="Times New Roman CYR"/>
          <w:b/>
          <w:sz w:val="56"/>
          <w:szCs w:val="56"/>
        </w:rPr>
        <w:t>Учебный план</w:t>
      </w:r>
    </w:p>
    <w:p w:rsidR="00BA3DB7" w:rsidRPr="00033F8A" w:rsidRDefault="00BA3DB7" w:rsidP="00BA3DB7">
      <w:pPr>
        <w:tabs>
          <w:tab w:val="left" w:pos="108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56"/>
          <w:szCs w:val="56"/>
        </w:rPr>
      </w:pPr>
      <w:r w:rsidRPr="00033F8A">
        <w:rPr>
          <w:rFonts w:ascii="Times New Roman CYR" w:hAnsi="Times New Roman CYR" w:cs="Times New Roman CYR"/>
          <w:b/>
          <w:sz w:val="56"/>
          <w:szCs w:val="56"/>
        </w:rPr>
        <w:t>образовательной программы</w:t>
      </w:r>
    </w:p>
    <w:p w:rsidR="00BA3DB7" w:rsidRPr="00033F8A" w:rsidRDefault="00BA3DB7" w:rsidP="00BA3DB7">
      <w:pPr>
        <w:tabs>
          <w:tab w:val="left" w:pos="108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56"/>
          <w:szCs w:val="56"/>
        </w:rPr>
      </w:pPr>
      <w:r w:rsidRPr="00033F8A">
        <w:rPr>
          <w:rFonts w:ascii="Times New Roman CYR" w:hAnsi="Times New Roman CYR" w:cs="Times New Roman CYR"/>
          <w:b/>
          <w:sz w:val="56"/>
          <w:szCs w:val="56"/>
        </w:rPr>
        <w:t>среднего общего образования</w:t>
      </w:r>
    </w:p>
    <w:p w:rsidR="00BA3DB7" w:rsidRPr="00033F8A" w:rsidRDefault="00BA3DB7" w:rsidP="00BA3DB7">
      <w:pPr>
        <w:tabs>
          <w:tab w:val="left" w:pos="108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56"/>
          <w:szCs w:val="56"/>
        </w:rPr>
      </w:pPr>
      <w:r w:rsidRPr="00033F8A">
        <w:rPr>
          <w:rFonts w:ascii="Times New Roman" w:hAnsi="Times New Roman" w:cs="Times New Roman"/>
          <w:b/>
          <w:sz w:val="56"/>
          <w:szCs w:val="56"/>
        </w:rPr>
        <w:t>(</w:t>
      </w:r>
      <w:r w:rsidRPr="00033F8A">
        <w:rPr>
          <w:rFonts w:ascii="Times New Roman" w:hAnsi="Times New Roman" w:cs="Times New Roman"/>
          <w:b/>
          <w:sz w:val="56"/>
          <w:szCs w:val="56"/>
          <w:lang w:val="en-US"/>
        </w:rPr>
        <w:t>X</w:t>
      </w:r>
      <w:r w:rsidRPr="00033F8A">
        <w:rPr>
          <w:rFonts w:ascii="Times New Roman" w:hAnsi="Times New Roman" w:cs="Times New Roman"/>
          <w:b/>
          <w:sz w:val="56"/>
          <w:szCs w:val="56"/>
        </w:rPr>
        <w:t xml:space="preserve"> – </w:t>
      </w:r>
      <w:r w:rsidRPr="00033F8A">
        <w:rPr>
          <w:rFonts w:ascii="Times New Roman" w:hAnsi="Times New Roman" w:cs="Times New Roman"/>
          <w:b/>
          <w:sz w:val="56"/>
          <w:szCs w:val="56"/>
          <w:lang w:val="en-US"/>
        </w:rPr>
        <w:t>XII</w:t>
      </w:r>
      <w:r w:rsidRPr="00033F8A">
        <w:rPr>
          <w:rFonts w:ascii="Times New Roman CYR" w:hAnsi="Times New Roman CYR" w:cs="Times New Roman CYR"/>
          <w:b/>
          <w:sz w:val="56"/>
          <w:szCs w:val="56"/>
        </w:rPr>
        <w:t>классы</w:t>
      </w:r>
      <w:proofErr w:type="gramStart"/>
      <w:r w:rsidRPr="00033F8A">
        <w:rPr>
          <w:rFonts w:ascii="Times New Roman CYR" w:hAnsi="Times New Roman CYR" w:cs="Times New Roman CYR"/>
          <w:b/>
          <w:sz w:val="56"/>
          <w:szCs w:val="56"/>
        </w:rPr>
        <w:t xml:space="preserve"> )</w:t>
      </w:r>
      <w:proofErr w:type="gramEnd"/>
      <w:r w:rsidRPr="00033F8A">
        <w:rPr>
          <w:rFonts w:ascii="Times New Roman CYR" w:hAnsi="Times New Roman CYR" w:cs="Times New Roman CYR"/>
          <w:b/>
          <w:sz w:val="56"/>
          <w:szCs w:val="56"/>
        </w:rPr>
        <w:t>.</w:t>
      </w:r>
    </w:p>
    <w:p w:rsidR="00BA3DB7" w:rsidRPr="00033F8A" w:rsidRDefault="00BA3DB7" w:rsidP="00BA3DB7">
      <w:pPr>
        <w:tabs>
          <w:tab w:val="left" w:pos="108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56"/>
          <w:szCs w:val="56"/>
        </w:rPr>
      </w:pPr>
      <w:r w:rsidRPr="00033F8A">
        <w:rPr>
          <w:rFonts w:ascii="Times New Roman CYR" w:hAnsi="Times New Roman CYR" w:cs="Times New Roman CYR"/>
          <w:b/>
          <w:sz w:val="56"/>
          <w:szCs w:val="56"/>
        </w:rPr>
        <w:t>Срок освоения 3 года.</w:t>
      </w:r>
    </w:p>
    <w:p w:rsidR="00BA3DB7" w:rsidRPr="006C6EAC" w:rsidRDefault="00BA3DB7" w:rsidP="00BA3DB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A3DB7" w:rsidRPr="006C6EAC" w:rsidRDefault="00BA3DB7" w:rsidP="00BA3DB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A3DB7" w:rsidRPr="006C6EAC" w:rsidRDefault="00BA3DB7" w:rsidP="00BA3DB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</w:p>
    <w:p w:rsidR="00BA3DB7" w:rsidRDefault="00BA3DB7" w:rsidP="00BA3DB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</w:p>
    <w:p w:rsidR="00BA3DB7" w:rsidRDefault="00BA3DB7" w:rsidP="00BA3DB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</w:p>
    <w:p w:rsidR="00BA3DB7" w:rsidRDefault="00BA3DB7" w:rsidP="00BA3DB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</w:p>
    <w:p w:rsidR="00BA3DB7" w:rsidRDefault="00BA3DB7" w:rsidP="00BA3DB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</w:p>
    <w:p w:rsidR="002B1360" w:rsidRDefault="002B1360" w:rsidP="00BA3DB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</w:p>
    <w:p w:rsidR="002B1360" w:rsidRDefault="002B1360" w:rsidP="00BA3DB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</w:p>
    <w:p w:rsidR="00BA3DB7" w:rsidRPr="008C5080" w:rsidRDefault="00BA3DB7" w:rsidP="00BA3DB7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A3DB7" w:rsidRPr="00900FEC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  <w:sz w:val="24"/>
          <w:szCs w:val="24"/>
          <w:u w:val="single"/>
        </w:rPr>
      </w:pPr>
      <w:r w:rsidRPr="00900FEC">
        <w:rPr>
          <w:rFonts w:ascii="Times New Roman CYR" w:hAnsi="Times New Roman CYR" w:cs="Times New Roman CYR"/>
          <w:b/>
          <w:sz w:val="24"/>
          <w:szCs w:val="24"/>
          <w:u w:val="single"/>
        </w:rPr>
        <w:lastRenderedPageBreak/>
        <w:t>Примечание: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>Учебный план образовательной организации для X - XII классов реализует модель универсального (непрофильного) обучения, которая обеспечивает выпускникам гарантии получения образования, соответствующего базовому уровню государственного стандарта по всем предметам. Выбор данной модели обусловлен тем, что в образовательной организации  ежегодно производится набор только одного 10 класса.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 xml:space="preserve">Базовые общеобразовательные учебные предметы - учебные предметы федерального компонента, направленные на завершение  общеобразовательной подготовки </w:t>
      </w:r>
      <w:proofErr w:type="gramStart"/>
      <w:r w:rsidRPr="00502D1F">
        <w:rPr>
          <w:rFonts w:ascii="Times New Roman CYR" w:hAnsi="Times New Roman CYR" w:cs="Times New Roman CYR"/>
          <w:sz w:val="24"/>
          <w:szCs w:val="24"/>
        </w:rPr>
        <w:t>обучающихся</w:t>
      </w:r>
      <w:proofErr w:type="gramEnd"/>
      <w:r w:rsidRPr="00502D1F">
        <w:rPr>
          <w:rFonts w:ascii="Times New Roman CYR" w:hAnsi="Times New Roman CYR" w:cs="Times New Roman CYR"/>
          <w:sz w:val="24"/>
          <w:szCs w:val="24"/>
        </w:rPr>
        <w:t>.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FF0000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 xml:space="preserve">На инвариантную часть федерального компонента учебного плана отведено  46 недельныхчасов. В нее входят учебные предметы: </w:t>
      </w:r>
      <w:r w:rsidRPr="00502D1F">
        <w:rPr>
          <w:rFonts w:ascii="Times New Roman" w:hAnsi="Times New Roman" w:cs="Times New Roman"/>
          <w:sz w:val="24"/>
          <w:szCs w:val="24"/>
        </w:rPr>
        <w:t>«</w:t>
      </w:r>
      <w:r w:rsidRPr="00502D1F">
        <w:rPr>
          <w:rFonts w:ascii="Times New Roman CYR" w:hAnsi="Times New Roman CYR" w:cs="Times New Roman CYR"/>
          <w:sz w:val="24"/>
          <w:szCs w:val="24"/>
        </w:rPr>
        <w:t>Русский язык</w:t>
      </w:r>
      <w:r w:rsidRPr="00502D1F">
        <w:rPr>
          <w:rFonts w:ascii="Times New Roman" w:hAnsi="Times New Roman" w:cs="Times New Roman"/>
          <w:sz w:val="24"/>
          <w:szCs w:val="24"/>
        </w:rPr>
        <w:t>», «</w:t>
      </w:r>
      <w:r w:rsidRPr="00502D1F">
        <w:rPr>
          <w:rFonts w:ascii="Times New Roman CYR" w:hAnsi="Times New Roman CYR" w:cs="Times New Roman CYR"/>
          <w:sz w:val="24"/>
          <w:szCs w:val="24"/>
        </w:rPr>
        <w:t>Литература</w:t>
      </w:r>
      <w:r w:rsidRPr="00502D1F">
        <w:rPr>
          <w:rFonts w:ascii="Times New Roman" w:hAnsi="Times New Roman" w:cs="Times New Roman"/>
          <w:sz w:val="24"/>
          <w:szCs w:val="24"/>
        </w:rPr>
        <w:t>», «</w:t>
      </w:r>
      <w:r w:rsidRPr="00502D1F">
        <w:rPr>
          <w:rFonts w:ascii="Times New Roman CYR" w:hAnsi="Times New Roman CYR" w:cs="Times New Roman CYR"/>
          <w:sz w:val="24"/>
          <w:szCs w:val="24"/>
        </w:rPr>
        <w:t>Иностранныйязык</w:t>
      </w:r>
      <w:r w:rsidRPr="00502D1F">
        <w:rPr>
          <w:rFonts w:ascii="Times New Roman" w:hAnsi="Times New Roman" w:cs="Times New Roman"/>
          <w:sz w:val="24"/>
          <w:szCs w:val="24"/>
        </w:rPr>
        <w:t>», «</w:t>
      </w:r>
      <w:r w:rsidRPr="00502D1F">
        <w:rPr>
          <w:rFonts w:ascii="Times New Roman CYR" w:hAnsi="Times New Roman CYR" w:cs="Times New Roman CYR"/>
          <w:sz w:val="24"/>
          <w:szCs w:val="24"/>
        </w:rPr>
        <w:t>Математика</w:t>
      </w:r>
      <w:r w:rsidRPr="00502D1F">
        <w:rPr>
          <w:rFonts w:ascii="Times New Roman" w:hAnsi="Times New Roman" w:cs="Times New Roman"/>
          <w:sz w:val="24"/>
          <w:szCs w:val="24"/>
        </w:rPr>
        <w:t>», «</w:t>
      </w:r>
      <w:r w:rsidRPr="00502D1F">
        <w:rPr>
          <w:rFonts w:ascii="Times New Roman CYR" w:hAnsi="Times New Roman CYR" w:cs="Times New Roman CYR"/>
          <w:sz w:val="24"/>
          <w:szCs w:val="24"/>
        </w:rPr>
        <w:t>История</w:t>
      </w:r>
      <w:r w:rsidRPr="00502D1F">
        <w:rPr>
          <w:rFonts w:ascii="Times New Roman" w:hAnsi="Times New Roman" w:cs="Times New Roman"/>
          <w:sz w:val="24"/>
          <w:szCs w:val="24"/>
        </w:rPr>
        <w:t>», «</w:t>
      </w:r>
      <w:r w:rsidRPr="00502D1F">
        <w:rPr>
          <w:rFonts w:ascii="Times New Roman CYR" w:hAnsi="Times New Roman CYR" w:cs="Times New Roman CYR"/>
          <w:sz w:val="24"/>
          <w:szCs w:val="24"/>
        </w:rPr>
        <w:t>Обществознание</w:t>
      </w:r>
      <w:r w:rsidRPr="00502D1F">
        <w:rPr>
          <w:rFonts w:ascii="Times New Roman" w:hAnsi="Times New Roman" w:cs="Times New Roman"/>
          <w:sz w:val="24"/>
          <w:szCs w:val="24"/>
        </w:rPr>
        <w:t>», «</w:t>
      </w:r>
      <w:r w:rsidRPr="00502D1F">
        <w:rPr>
          <w:rFonts w:ascii="Times New Roman CYR" w:hAnsi="Times New Roman CYR" w:cs="Times New Roman CYR"/>
          <w:sz w:val="24"/>
          <w:szCs w:val="24"/>
        </w:rPr>
        <w:t>География</w:t>
      </w:r>
      <w:r w:rsidRPr="00502D1F">
        <w:rPr>
          <w:rFonts w:ascii="Times New Roman" w:hAnsi="Times New Roman" w:cs="Times New Roman"/>
          <w:sz w:val="24"/>
          <w:szCs w:val="24"/>
        </w:rPr>
        <w:t>», «</w:t>
      </w:r>
      <w:r w:rsidRPr="00502D1F">
        <w:rPr>
          <w:rFonts w:ascii="Times New Roman CYR" w:hAnsi="Times New Roman CYR" w:cs="Times New Roman CYR"/>
          <w:sz w:val="24"/>
          <w:szCs w:val="24"/>
        </w:rPr>
        <w:t>Физика</w:t>
      </w:r>
      <w:r w:rsidRPr="00502D1F">
        <w:rPr>
          <w:rFonts w:ascii="Times New Roman" w:hAnsi="Times New Roman" w:cs="Times New Roman"/>
          <w:sz w:val="24"/>
          <w:szCs w:val="24"/>
        </w:rPr>
        <w:t>», «</w:t>
      </w:r>
      <w:r w:rsidRPr="00502D1F">
        <w:rPr>
          <w:rFonts w:ascii="Times New Roman CYR" w:hAnsi="Times New Roman CYR" w:cs="Times New Roman CYR"/>
          <w:sz w:val="24"/>
          <w:szCs w:val="24"/>
        </w:rPr>
        <w:t>Химия</w:t>
      </w:r>
      <w:r w:rsidRPr="00502D1F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502D1F">
        <w:rPr>
          <w:rFonts w:ascii="Times New Roman" w:hAnsi="Times New Roman" w:cs="Times New Roman"/>
          <w:sz w:val="24"/>
          <w:szCs w:val="24"/>
        </w:rPr>
        <w:t>,«</w:t>
      </w:r>
      <w:proofErr w:type="gramEnd"/>
      <w:r w:rsidRPr="00502D1F">
        <w:rPr>
          <w:rFonts w:ascii="Times New Roman CYR" w:hAnsi="Times New Roman CYR" w:cs="Times New Roman CYR"/>
          <w:sz w:val="24"/>
          <w:szCs w:val="24"/>
        </w:rPr>
        <w:t>Биология</w:t>
      </w:r>
      <w:r w:rsidRPr="00502D1F">
        <w:rPr>
          <w:rFonts w:ascii="Times New Roman" w:hAnsi="Times New Roman" w:cs="Times New Roman"/>
          <w:sz w:val="24"/>
          <w:szCs w:val="24"/>
        </w:rPr>
        <w:t>», «</w:t>
      </w:r>
      <w:r w:rsidRPr="00502D1F">
        <w:rPr>
          <w:rFonts w:ascii="Times New Roman CYR" w:hAnsi="Times New Roman CYR" w:cs="Times New Roman CYR"/>
          <w:sz w:val="24"/>
          <w:szCs w:val="24"/>
        </w:rPr>
        <w:t>Мировая художественная культура</w:t>
      </w:r>
      <w:r w:rsidRPr="00502D1F">
        <w:rPr>
          <w:rFonts w:ascii="Times New Roman" w:hAnsi="Times New Roman" w:cs="Times New Roman"/>
          <w:sz w:val="24"/>
          <w:szCs w:val="24"/>
        </w:rPr>
        <w:t>», «</w:t>
      </w:r>
      <w:r w:rsidRPr="00502D1F">
        <w:rPr>
          <w:rFonts w:ascii="Times New Roman CYR" w:hAnsi="Times New Roman CYR" w:cs="Times New Roman CYR"/>
          <w:sz w:val="24"/>
          <w:szCs w:val="24"/>
        </w:rPr>
        <w:t>Технология</w:t>
      </w:r>
      <w:r w:rsidRPr="00502D1F">
        <w:rPr>
          <w:rFonts w:ascii="Times New Roman" w:hAnsi="Times New Roman" w:cs="Times New Roman"/>
          <w:sz w:val="24"/>
          <w:szCs w:val="24"/>
        </w:rPr>
        <w:t>», «</w:t>
      </w:r>
      <w:r w:rsidRPr="00502D1F">
        <w:rPr>
          <w:rFonts w:ascii="Times New Roman CYR" w:hAnsi="Times New Roman CYR" w:cs="Times New Roman CYR"/>
          <w:sz w:val="24"/>
          <w:szCs w:val="24"/>
        </w:rPr>
        <w:t>Основы безопасностижизнедеятельности</w:t>
      </w:r>
      <w:r w:rsidRPr="00502D1F">
        <w:rPr>
          <w:rFonts w:ascii="Times New Roman" w:hAnsi="Times New Roman" w:cs="Times New Roman"/>
          <w:sz w:val="24"/>
          <w:szCs w:val="24"/>
        </w:rPr>
        <w:t>», «</w:t>
      </w:r>
      <w:r w:rsidRPr="00502D1F">
        <w:rPr>
          <w:rFonts w:ascii="Times New Roman CYR" w:hAnsi="Times New Roman CYR" w:cs="Times New Roman CYR"/>
          <w:sz w:val="24"/>
          <w:szCs w:val="24"/>
        </w:rPr>
        <w:t>Физическая культура</w:t>
      </w:r>
      <w:r w:rsidRPr="00502D1F">
        <w:rPr>
          <w:rFonts w:ascii="Times New Roman" w:hAnsi="Times New Roman" w:cs="Times New Roman"/>
          <w:sz w:val="24"/>
          <w:szCs w:val="24"/>
        </w:rPr>
        <w:t>».</w:t>
      </w:r>
    </w:p>
    <w:p w:rsidR="00BA3DB7" w:rsidRPr="00502D1F" w:rsidRDefault="00BA3DB7" w:rsidP="00BA3DB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>Количество обязательных учебных предметов и (или) количество часов, отводимых образовательными стандартами на изучение предметов на базовом уровне, соответствует установленной норме.</w:t>
      </w:r>
    </w:p>
    <w:p w:rsidR="00BA3DB7" w:rsidRPr="00502D1F" w:rsidRDefault="00BA3DB7" w:rsidP="00BA3DB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>По решению педагогического совета вариативная часть учебного плана представлена: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" w:hAnsi="Times New Roman" w:cs="Times New Roman"/>
          <w:sz w:val="24"/>
          <w:szCs w:val="24"/>
        </w:rPr>
        <w:t xml:space="preserve">- </w:t>
      </w:r>
      <w:r w:rsidRPr="00502D1F">
        <w:rPr>
          <w:rFonts w:ascii="Times New Roman CYR" w:hAnsi="Times New Roman CYR" w:cs="Times New Roman CYR"/>
          <w:sz w:val="24"/>
          <w:szCs w:val="24"/>
        </w:rPr>
        <w:t xml:space="preserve">учебными предметами по выбору на базовом уровне, из них по 1 часу в  неделю отведено на изучение учебных предметов: </w:t>
      </w:r>
      <w:r w:rsidRPr="00502D1F">
        <w:rPr>
          <w:rFonts w:ascii="Times New Roman" w:hAnsi="Times New Roman" w:cs="Times New Roman"/>
          <w:sz w:val="24"/>
          <w:szCs w:val="24"/>
        </w:rPr>
        <w:t>«</w:t>
      </w:r>
      <w:r w:rsidRPr="00502D1F">
        <w:rPr>
          <w:rFonts w:ascii="Times New Roman CYR" w:hAnsi="Times New Roman CYR" w:cs="Times New Roman CYR"/>
          <w:sz w:val="24"/>
          <w:szCs w:val="24"/>
        </w:rPr>
        <w:t>Информатика и ИКТ</w:t>
      </w:r>
      <w:r w:rsidRPr="00502D1F">
        <w:rPr>
          <w:rFonts w:ascii="Times New Roman" w:hAnsi="Times New Roman" w:cs="Times New Roman"/>
          <w:sz w:val="24"/>
          <w:szCs w:val="24"/>
        </w:rPr>
        <w:t>» в 10 и 12 классах, «</w:t>
      </w:r>
      <w:r w:rsidRPr="00502D1F">
        <w:rPr>
          <w:rFonts w:ascii="Times New Roman CYR" w:hAnsi="Times New Roman CYR" w:cs="Times New Roman CYR"/>
          <w:sz w:val="24"/>
          <w:szCs w:val="24"/>
        </w:rPr>
        <w:t>Физика</w:t>
      </w:r>
      <w:r w:rsidRPr="00502D1F">
        <w:rPr>
          <w:rFonts w:ascii="Times New Roman" w:hAnsi="Times New Roman" w:cs="Times New Roman"/>
          <w:sz w:val="24"/>
          <w:szCs w:val="24"/>
        </w:rPr>
        <w:t>» 2 часа в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502D1F">
        <w:rPr>
          <w:rFonts w:ascii="Times New Roman" w:hAnsi="Times New Roman" w:cs="Times New Roman"/>
          <w:sz w:val="24"/>
          <w:szCs w:val="24"/>
        </w:rPr>
        <w:t xml:space="preserve"> классе</w:t>
      </w:r>
      <w:proofErr w:type="gramStart"/>
      <w:r w:rsidRPr="00502D1F">
        <w:rPr>
          <w:rFonts w:ascii="Times New Roman" w:hAnsi="Times New Roman" w:cs="Times New Roman"/>
          <w:sz w:val="24"/>
          <w:szCs w:val="24"/>
        </w:rPr>
        <w:t>,«</w:t>
      </w:r>
      <w:proofErr w:type="gramEnd"/>
      <w:r w:rsidRPr="00502D1F">
        <w:rPr>
          <w:rFonts w:ascii="Times New Roman CYR" w:hAnsi="Times New Roman CYR" w:cs="Times New Roman CYR"/>
          <w:sz w:val="24"/>
          <w:szCs w:val="24"/>
        </w:rPr>
        <w:t>Химия</w:t>
      </w:r>
      <w:r w:rsidRPr="00502D1F">
        <w:rPr>
          <w:rFonts w:ascii="Times New Roman" w:hAnsi="Times New Roman" w:cs="Times New Roman"/>
          <w:sz w:val="24"/>
          <w:szCs w:val="24"/>
        </w:rPr>
        <w:t>» 2 часа в 12 классе.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>Суммарное количество часов на преподавание этих предметов способствует реализации государственного стандарта образования, более осознанному усвоению учебного материала, используя метод проектной деятельности.</w:t>
      </w:r>
    </w:p>
    <w:p w:rsidR="00BA3DB7" w:rsidRPr="00502D1F" w:rsidRDefault="007417EF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 CYR" w:hAnsi="Times New Roman CYR" w:cs="Times New Roman CYR"/>
          <w:sz w:val="24"/>
          <w:szCs w:val="24"/>
        </w:rPr>
        <w:t>омпонент</w:t>
      </w:r>
      <w:r w:rsidR="00BA3DB7" w:rsidRPr="00502D1F">
        <w:rPr>
          <w:rFonts w:ascii="Times New Roman CYR" w:hAnsi="Times New Roman CYR" w:cs="Times New Roman CYR"/>
          <w:sz w:val="24"/>
          <w:szCs w:val="24"/>
        </w:rPr>
        <w:t xml:space="preserve"> образовательной организации:</w:t>
      </w:r>
    </w:p>
    <w:p w:rsidR="00BA3DB7" w:rsidRPr="00502D1F" w:rsidRDefault="003826B0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 </w:t>
      </w:r>
      <w:r w:rsidR="00BA3DB7" w:rsidRPr="00502D1F">
        <w:rPr>
          <w:rFonts w:ascii="Times New Roman" w:hAnsi="Times New Roman" w:cs="Times New Roman"/>
          <w:sz w:val="24"/>
          <w:szCs w:val="24"/>
        </w:rPr>
        <w:t xml:space="preserve">1 </w:t>
      </w:r>
      <w:r w:rsidR="00BA3DB7" w:rsidRPr="00502D1F">
        <w:rPr>
          <w:rFonts w:ascii="Times New Roman CYR" w:hAnsi="Times New Roman CYR" w:cs="Times New Roman CYR"/>
          <w:sz w:val="24"/>
          <w:szCs w:val="24"/>
        </w:rPr>
        <w:t>час</w:t>
      </w:r>
      <w:r>
        <w:rPr>
          <w:rFonts w:ascii="Times New Roman CYR" w:hAnsi="Times New Roman CYR" w:cs="Times New Roman CYR"/>
          <w:sz w:val="24"/>
          <w:szCs w:val="24"/>
        </w:rPr>
        <w:t>у</w:t>
      </w:r>
      <w:r w:rsidR="00BA3DB7" w:rsidRPr="00502D1F">
        <w:rPr>
          <w:rFonts w:ascii="Times New Roman CYR" w:hAnsi="Times New Roman CYR" w:cs="Times New Roman CYR"/>
          <w:sz w:val="24"/>
          <w:szCs w:val="24"/>
        </w:rPr>
        <w:t xml:space="preserve"> в неделю на изучение предмета </w:t>
      </w:r>
      <w:r w:rsidR="00BA3DB7" w:rsidRPr="00502D1F">
        <w:rPr>
          <w:rFonts w:ascii="Times New Roman" w:hAnsi="Times New Roman" w:cs="Times New Roman"/>
          <w:sz w:val="24"/>
          <w:szCs w:val="24"/>
        </w:rPr>
        <w:t>«</w:t>
      </w:r>
      <w:r w:rsidR="00BA3DB7" w:rsidRPr="00502D1F">
        <w:rPr>
          <w:rFonts w:ascii="Times New Roman CYR" w:hAnsi="Times New Roman CYR" w:cs="Times New Roman CYR"/>
          <w:sz w:val="24"/>
          <w:szCs w:val="24"/>
        </w:rPr>
        <w:t>Математика</w:t>
      </w:r>
      <w:r w:rsidR="00BA3DB7" w:rsidRPr="00502D1F">
        <w:rPr>
          <w:rFonts w:ascii="Times New Roman" w:hAnsi="Times New Roman" w:cs="Times New Roman"/>
          <w:sz w:val="24"/>
          <w:szCs w:val="24"/>
        </w:rPr>
        <w:t xml:space="preserve">»  в 10 и 12 классах. </w:t>
      </w:r>
      <w:r w:rsidR="00BA3DB7" w:rsidRPr="00502D1F">
        <w:rPr>
          <w:rFonts w:ascii="Times New Roman CYR" w:hAnsi="Times New Roman CYR" w:cs="Times New Roman CYR"/>
          <w:sz w:val="24"/>
          <w:szCs w:val="24"/>
        </w:rPr>
        <w:t>Данный курс направлен на повторение и углубление материала, изученного в основной школе, и  подготовку обучающихся к сдаче ЕГЭ.  Увеличение часов способствует отработке умений обучающихся применять теоретические знания при решении примеров и задач, помогает выпускникам более качественно подготовиться к сдаче ЕГЭ.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" w:hAnsi="Times New Roman" w:cs="Times New Roman"/>
          <w:sz w:val="24"/>
          <w:szCs w:val="24"/>
        </w:rPr>
        <w:t xml:space="preserve">- по </w:t>
      </w:r>
      <w:r w:rsidR="00CE2DFD">
        <w:rPr>
          <w:rFonts w:ascii="Times New Roman" w:hAnsi="Times New Roman" w:cs="Times New Roman"/>
          <w:sz w:val="24"/>
          <w:szCs w:val="24"/>
        </w:rPr>
        <w:t>1</w:t>
      </w:r>
      <w:r w:rsidRPr="00502D1F">
        <w:rPr>
          <w:rFonts w:ascii="Times New Roman CYR" w:hAnsi="Times New Roman CYR" w:cs="Times New Roman CYR"/>
          <w:sz w:val="24"/>
          <w:szCs w:val="24"/>
        </w:rPr>
        <w:t>час</w:t>
      </w:r>
      <w:r w:rsidR="00CE2DFD">
        <w:rPr>
          <w:rFonts w:ascii="Times New Roman CYR" w:hAnsi="Times New Roman CYR" w:cs="Times New Roman CYR"/>
          <w:sz w:val="24"/>
          <w:szCs w:val="24"/>
        </w:rPr>
        <w:t>у</w:t>
      </w:r>
      <w:r w:rsidRPr="00502D1F">
        <w:rPr>
          <w:rFonts w:ascii="Times New Roman CYR" w:hAnsi="Times New Roman CYR" w:cs="Times New Roman CYR"/>
          <w:sz w:val="24"/>
          <w:szCs w:val="24"/>
        </w:rPr>
        <w:t xml:space="preserve">  в неделю </w:t>
      </w:r>
      <w:r w:rsidR="00651046">
        <w:rPr>
          <w:rFonts w:ascii="Times New Roman CYR" w:hAnsi="Times New Roman CYR" w:cs="Times New Roman CYR"/>
          <w:sz w:val="24"/>
          <w:szCs w:val="24"/>
        </w:rPr>
        <w:t xml:space="preserve">в 10, 11, 12 классах </w:t>
      </w:r>
      <w:r w:rsidRPr="00502D1F">
        <w:rPr>
          <w:rFonts w:ascii="Times New Roman CYR" w:hAnsi="Times New Roman CYR" w:cs="Times New Roman CYR"/>
          <w:sz w:val="24"/>
          <w:szCs w:val="24"/>
        </w:rPr>
        <w:t>на преподавание элективных учебных предметов по выбору обучающихся</w:t>
      </w:r>
      <w:r w:rsidR="003826B0">
        <w:rPr>
          <w:rFonts w:ascii="Times New Roman CYR" w:hAnsi="Times New Roman CYR" w:cs="Times New Roman CYR"/>
          <w:sz w:val="24"/>
          <w:szCs w:val="24"/>
        </w:rPr>
        <w:t xml:space="preserve"> (математика в 10-12 классах, русский язык в 10-12 классах, химия в 10 классе).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>Элективные учебные предметы выполняют функции: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" w:hAnsi="Times New Roman" w:cs="Times New Roman"/>
          <w:sz w:val="24"/>
          <w:szCs w:val="24"/>
        </w:rPr>
        <w:t>-</w:t>
      </w:r>
      <w:r w:rsidRPr="00502D1F">
        <w:rPr>
          <w:rFonts w:ascii="Times New Roman CYR" w:hAnsi="Times New Roman CYR" w:cs="Times New Roman CYR"/>
          <w:sz w:val="24"/>
          <w:szCs w:val="24"/>
        </w:rPr>
        <w:t>развитие содержания одного из базовых учебных предметов, что позволяет получать дополнительную подготовку для сдачи единого государственного экзамена;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502D1F">
        <w:rPr>
          <w:rFonts w:ascii="Times New Roman CYR" w:hAnsi="Times New Roman CYR" w:cs="Times New Roman CYR"/>
          <w:sz w:val="24"/>
          <w:szCs w:val="24"/>
        </w:rPr>
        <w:t>удовлетворение познавательных интересов обучающихся в различных сферах человеческой деятельности.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>При формировании учебного плана образовательная организация выбирала элективные учебные предметы, которые имеют программу (рекомендованную к использованию или авторскую) и обеспечены учебниками и (или) учебными пособиями.</w:t>
      </w:r>
    </w:p>
    <w:p w:rsidR="00BA3DB7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 xml:space="preserve">На элективных учебных предметах возможна апробация электронных учебных пособий,  которые предлагаются издательствами (при соблюдении лицензионных требований к приобретению такой продукции). Система оценивания элективного учебного предмета определяется рабочей программой учителя. Набор элективных учебных предметов по выбору определяется в конце IX и X классов на основе соответствующих опросов обучающихся с целью создания условий для более полного удовлетворения их интересов и в соответствии с их профессиональными намерениями в отношении продолжения образования, а также с учетом возможностей образовательной организации.  </w:t>
      </w:r>
    </w:p>
    <w:p w:rsidR="00BA3DB7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A3DB7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A3DB7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A3DB7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A3DB7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A3DB7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A3DB7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A3DB7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A3DB7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A3DB7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A3DB7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A3DB7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A3DB7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C00000"/>
          <w:sz w:val="24"/>
          <w:szCs w:val="24"/>
        </w:rPr>
      </w:pPr>
    </w:p>
    <w:p w:rsidR="00BA3DB7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C00000"/>
          <w:sz w:val="24"/>
          <w:szCs w:val="24"/>
        </w:rPr>
      </w:pPr>
    </w:p>
    <w:p w:rsidR="007417EF" w:rsidRDefault="007417EF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C00000"/>
          <w:sz w:val="24"/>
          <w:szCs w:val="24"/>
        </w:rPr>
      </w:pPr>
    </w:p>
    <w:p w:rsidR="007417EF" w:rsidRDefault="007417EF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C00000"/>
          <w:sz w:val="24"/>
          <w:szCs w:val="24"/>
        </w:rPr>
      </w:pP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C00000"/>
          <w:sz w:val="24"/>
          <w:szCs w:val="24"/>
        </w:rPr>
      </w:pPr>
    </w:p>
    <w:p w:rsidR="00BA3DB7" w:rsidRPr="00BF1265" w:rsidRDefault="00BA3DB7" w:rsidP="00BA3D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F126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УЧЕБНЫЙ ПЛАН</w:t>
      </w:r>
    </w:p>
    <w:p w:rsidR="00BA3DB7" w:rsidRPr="00BF1265" w:rsidRDefault="00BA3DB7" w:rsidP="00BA3DB7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F1265">
        <w:rPr>
          <w:rFonts w:ascii="Times New Roman" w:eastAsia="Times New Roman" w:hAnsi="Times New Roman" w:cs="Times New Roman"/>
          <w:b/>
          <w:sz w:val="24"/>
          <w:szCs w:val="24"/>
        </w:rPr>
        <w:t xml:space="preserve">СРЕДНЕЕ ОБЩЕЕ ОБРАЗОВАНИЕ </w:t>
      </w:r>
    </w:p>
    <w:tbl>
      <w:tblPr>
        <w:tblW w:w="0" w:type="auto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0"/>
        <w:gridCol w:w="3248"/>
        <w:gridCol w:w="1713"/>
        <w:gridCol w:w="2280"/>
        <w:gridCol w:w="31"/>
        <w:gridCol w:w="18"/>
        <w:gridCol w:w="1322"/>
      </w:tblGrid>
      <w:tr w:rsidR="00BA3DB7" w:rsidRPr="00BF1265" w:rsidTr="00BB3F31">
        <w:trPr>
          <w:gridBefore w:val="1"/>
          <w:wBefore w:w="1020" w:type="dxa"/>
          <w:trHeight w:val="571"/>
        </w:trPr>
        <w:tc>
          <w:tcPr>
            <w:tcW w:w="8612" w:type="dxa"/>
            <w:gridSpan w:val="6"/>
          </w:tcPr>
          <w:p w:rsidR="00BA3DB7" w:rsidRPr="00BF1265" w:rsidRDefault="00BA3DB7" w:rsidP="00BB3F31">
            <w:pPr>
              <w:tabs>
                <w:tab w:val="left" w:pos="353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BA3DB7" w:rsidRPr="00BF1265" w:rsidRDefault="00EB1976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B197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-55.55pt;margin-top:10.05pt;width:35.3pt;height:594.7pt;z-index:251658240">
                  <v:textbox style="mso-next-textbox:#_x0000_s1026">
                    <w:txbxContent>
                      <w:p w:rsidR="00F67EFB" w:rsidRPr="00E816E6" w:rsidRDefault="00F67EFB" w:rsidP="00BA3DB7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И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Н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В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А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  <w:proofErr w:type="gramEnd"/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И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А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Н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Т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Н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А</w:t>
                        </w:r>
                      </w:p>
                      <w:p w:rsidR="00F67EFB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Я</w:t>
                        </w:r>
                      </w:p>
                      <w:tbl>
                        <w:tblPr>
                          <w:tblW w:w="0" w:type="auto"/>
                          <w:tblInd w:w="-3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000"/>
                        </w:tblPr>
                        <w:tblGrid>
                          <w:gridCol w:w="600"/>
                        </w:tblGrid>
                        <w:tr w:rsidR="00F67EFB" w:rsidTr="00BB3F31">
                          <w:trPr>
                            <w:trHeight w:val="15"/>
                          </w:trPr>
                          <w:tc>
                            <w:tcPr>
                              <w:tcW w:w="600" w:type="dxa"/>
                            </w:tcPr>
                            <w:p w:rsidR="00F67EFB" w:rsidRDefault="00F67EFB" w:rsidP="00BB3F31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F67EFB" w:rsidRPr="00E816E6" w:rsidRDefault="00F67EFB" w:rsidP="00BA3DB7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В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А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  <w:proofErr w:type="gramEnd"/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И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А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Т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И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В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Н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А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Я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Ч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А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С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Т</w:t>
                        </w:r>
                      </w:p>
                      <w:p w:rsidR="00F67EFB" w:rsidRPr="00E816E6" w:rsidRDefault="00F67EFB" w:rsidP="00BA3DB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 w:rsidRPr="00E816E6">
                          <w:rPr>
                            <w:b/>
                            <w:sz w:val="20"/>
                            <w:szCs w:val="20"/>
                          </w:rPr>
                          <w:t>Ь</w:t>
                        </w:r>
                      </w:p>
                      <w:p w:rsidR="00F67EFB" w:rsidRDefault="00F67EFB" w:rsidP="00BA3DB7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="00BA3DB7" w:rsidRPr="00BF1265">
              <w:rPr>
                <w:rFonts w:ascii="Times New Roman" w:eastAsia="Times New Roman" w:hAnsi="Times New Roman" w:cs="Times New Roman"/>
              </w:rPr>
              <w:t>ФЕДЕРАЛЬНЫЙ КОМПОНЕНТ</w:t>
            </w:r>
          </w:p>
        </w:tc>
      </w:tr>
      <w:tr w:rsidR="00BA3DB7" w:rsidRPr="00BF1265" w:rsidTr="00BB3F31">
        <w:trPr>
          <w:gridBefore w:val="1"/>
          <w:wBefore w:w="1020" w:type="dxa"/>
          <w:trHeight w:val="552"/>
        </w:trPr>
        <w:tc>
          <w:tcPr>
            <w:tcW w:w="8612" w:type="dxa"/>
            <w:gridSpan w:val="6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Обязательные учебные предметы на базовом уровне</w:t>
            </w:r>
          </w:p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A3DB7" w:rsidRPr="00BF1265" w:rsidTr="00BB3F31">
        <w:trPr>
          <w:gridBefore w:val="1"/>
          <w:wBefore w:w="1020" w:type="dxa"/>
          <w:trHeight w:val="278"/>
        </w:trPr>
        <w:tc>
          <w:tcPr>
            <w:tcW w:w="3248" w:type="dxa"/>
            <w:vMerge w:val="restart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 </w:t>
            </w:r>
          </w:p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 предметы  </w:t>
            </w: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364" w:type="dxa"/>
            <w:gridSpan w:val="5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Количество часов в неделю </w:t>
            </w:r>
          </w:p>
        </w:tc>
      </w:tr>
      <w:tr w:rsidR="00BA3DB7" w:rsidRPr="00BF1265" w:rsidTr="00BB3F31">
        <w:trPr>
          <w:gridBefore w:val="1"/>
          <w:wBefore w:w="1020" w:type="dxa"/>
          <w:trHeight w:val="409"/>
        </w:trPr>
        <w:tc>
          <w:tcPr>
            <w:tcW w:w="3248" w:type="dxa"/>
            <w:vMerge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F126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Pr="00BF1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класс</w:t>
            </w:r>
          </w:p>
        </w:tc>
        <w:tc>
          <w:tcPr>
            <w:tcW w:w="2280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F126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XI</w:t>
            </w:r>
            <w:r w:rsidRPr="00BF1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класс</w:t>
            </w:r>
          </w:p>
        </w:tc>
        <w:tc>
          <w:tcPr>
            <w:tcW w:w="1371" w:type="dxa"/>
            <w:gridSpan w:val="3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F1265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 xml:space="preserve">XII </w:t>
            </w:r>
            <w:r w:rsidRPr="00BF1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класс</w:t>
            </w:r>
          </w:p>
        </w:tc>
      </w:tr>
      <w:tr w:rsidR="00BA3DB7" w:rsidRPr="00BF1265" w:rsidTr="00BB3F31">
        <w:trPr>
          <w:gridBefore w:val="1"/>
          <w:wBefore w:w="1020" w:type="dxa"/>
        </w:trPr>
        <w:tc>
          <w:tcPr>
            <w:tcW w:w="3248" w:type="dxa"/>
          </w:tcPr>
          <w:p w:rsidR="00BA3DB7" w:rsidRPr="00BF1265" w:rsidRDefault="00BA3DB7" w:rsidP="00BB3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13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280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1" w:type="dxa"/>
            <w:gridSpan w:val="3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3DB7" w:rsidRPr="00BF1265" w:rsidTr="00BB3F31">
        <w:trPr>
          <w:gridBefore w:val="1"/>
          <w:wBefore w:w="1020" w:type="dxa"/>
        </w:trPr>
        <w:tc>
          <w:tcPr>
            <w:tcW w:w="3248" w:type="dxa"/>
          </w:tcPr>
          <w:p w:rsidR="00BA3DB7" w:rsidRPr="00BF1265" w:rsidRDefault="00BA3DB7" w:rsidP="00BB3F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F1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1713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0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1" w:type="dxa"/>
            <w:gridSpan w:val="3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3DB7" w:rsidRPr="00BF1265" w:rsidTr="00BB3F31">
        <w:trPr>
          <w:gridBefore w:val="1"/>
          <w:wBefore w:w="1020" w:type="dxa"/>
        </w:trPr>
        <w:tc>
          <w:tcPr>
            <w:tcW w:w="3248" w:type="dxa"/>
          </w:tcPr>
          <w:p w:rsidR="00BA3DB7" w:rsidRPr="00BF1265" w:rsidRDefault="00BA3DB7" w:rsidP="00BB3F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F1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1713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0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1" w:type="dxa"/>
            <w:gridSpan w:val="3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3DB7" w:rsidRPr="00BF1265" w:rsidTr="00BB3F31">
        <w:trPr>
          <w:gridBefore w:val="1"/>
          <w:wBefore w:w="1020" w:type="dxa"/>
        </w:trPr>
        <w:tc>
          <w:tcPr>
            <w:tcW w:w="3248" w:type="dxa"/>
          </w:tcPr>
          <w:p w:rsidR="00BA3DB7" w:rsidRPr="00BF1265" w:rsidRDefault="00BA3DB7" w:rsidP="00BB3F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F1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713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0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1" w:type="dxa"/>
            <w:gridSpan w:val="3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A3DB7" w:rsidRPr="00BF1265" w:rsidTr="00BB3F31">
        <w:trPr>
          <w:gridBefore w:val="1"/>
          <w:wBefore w:w="1020" w:type="dxa"/>
        </w:trPr>
        <w:tc>
          <w:tcPr>
            <w:tcW w:w="3248" w:type="dxa"/>
          </w:tcPr>
          <w:p w:rsidR="00BA3DB7" w:rsidRPr="00BF1265" w:rsidRDefault="00BA3DB7" w:rsidP="00BB3F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F1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1713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0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  <w:gridSpan w:val="3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3DB7" w:rsidRPr="00BF1265" w:rsidTr="00BB3F31">
        <w:trPr>
          <w:gridBefore w:val="1"/>
          <w:wBefore w:w="1020" w:type="dxa"/>
        </w:trPr>
        <w:tc>
          <w:tcPr>
            <w:tcW w:w="3248" w:type="dxa"/>
          </w:tcPr>
          <w:p w:rsidR="00BA3DB7" w:rsidRPr="00BF1265" w:rsidRDefault="00BA3DB7" w:rsidP="00BB3F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BF1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Обществознание (включая </w:t>
            </w:r>
            <w:proofErr w:type="gramEnd"/>
          </w:p>
          <w:p w:rsidR="00BA3DB7" w:rsidRPr="00BF1265" w:rsidRDefault="00BA3DB7" w:rsidP="00BB3F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F1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экономику и право)</w:t>
            </w:r>
          </w:p>
        </w:tc>
        <w:tc>
          <w:tcPr>
            <w:tcW w:w="1713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0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  <w:gridSpan w:val="3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A3DB7" w:rsidRPr="00BF1265" w:rsidTr="00BB3F31">
        <w:trPr>
          <w:gridBefore w:val="1"/>
          <w:wBefore w:w="1020" w:type="dxa"/>
        </w:trPr>
        <w:tc>
          <w:tcPr>
            <w:tcW w:w="3248" w:type="dxa"/>
          </w:tcPr>
          <w:p w:rsidR="00BA3DB7" w:rsidRPr="00BF1265" w:rsidRDefault="00BA3DB7" w:rsidP="00BB3F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F1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Физика </w:t>
            </w:r>
          </w:p>
        </w:tc>
        <w:tc>
          <w:tcPr>
            <w:tcW w:w="1713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0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gridSpan w:val="3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3DB7" w:rsidRPr="00BF1265" w:rsidTr="00BB3F31">
        <w:trPr>
          <w:gridBefore w:val="1"/>
          <w:wBefore w:w="1020" w:type="dxa"/>
        </w:trPr>
        <w:tc>
          <w:tcPr>
            <w:tcW w:w="3248" w:type="dxa"/>
          </w:tcPr>
          <w:p w:rsidR="00BA3DB7" w:rsidRPr="00BF1265" w:rsidRDefault="00BA3DB7" w:rsidP="00BB3F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F1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Химия </w:t>
            </w:r>
          </w:p>
        </w:tc>
        <w:tc>
          <w:tcPr>
            <w:tcW w:w="1713" w:type="dxa"/>
          </w:tcPr>
          <w:p w:rsidR="00BA3DB7" w:rsidRPr="00BF1265" w:rsidRDefault="007B5C00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280" w:type="dxa"/>
          </w:tcPr>
          <w:p w:rsidR="00BA3DB7" w:rsidRPr="00BF1265" w:rsidRDefault="007B5C00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371" w:type="dxa"/>
            <w:gridSpan w:val="3"/>
          </w:tcPr>
          <w:p w:rsidR="00BA3DB7" w:rsidRPr="00BF1265" w:rsidRDefault="007B5C00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3DB7" w:rsidRPr="00BF1265" w:rsidTr="00BB3F31">
        <w:trPr>
          <w:gridBefore w:val="1"/>
          <w:wBefore w:w="1020" w:type="dxa"/>
        </w:trPr>
        <w:tc>
          <w:tcPr>
            <w:tcW w:w="3248" w:type="dxa"/>
          </w:tcPr>
          <w:p w:rsidR="00BA3DB7" w:rsidRPr="00BF1265" w:rsidRDefault="00BA3DB7" w:rsidP="00BB3F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F1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Биология </w:t>
            </w:r>
          </w:p>
        </w:tc>
        <w:tc>
          <w:tcPr>
            <w:tcW w:w="1713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0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gridSpan w:val="3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3DB7" w:rsidRPr="00BF1265" w:rsidTr="00BB3F31">
        <w:trPr>
          <w:gridBefore w:val="1"/>
          <w:wBefore w:w="1020" w:type="dxa"/>
          <w:trHeight w:val="420"/>
        </w:trPr>
        <w:tc>
          <w:tcPr>
            <w:tcW w:w="3248" w:type="dxa"/>
          </w:tcPr>
          <w:p w:rsidR="00BA3DB7" w:rsidRPr="00BF1265" w:rsidRDefault="00BA3DB7" w:rsidP="00BB3F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F126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713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0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  <w:gridSpan w:val="3"/>
          </w:tcPr>
          <w:p w:rsidR="00BA3DB7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3DB7" w:rsidRPr="00BF1265" w:rsidTr="00BB3F31">
        <w:trPr>
          <w:gridBefore w:val="1"/>
          <w:wBefore w:w="1020" w:type="dxa"/>
          <w:trHeight w:val="390"/>
        </w:trPr>
        <w:tc>
          <w:tcPr>
            <w:tcW w:w="3248" w:type="dxa"/>
          </w:tcPr>
          <w:p w:rsidR="00BA3DB7" w:rsidRPr="00BF1265" w:rsidRDefault="00BA3DB7" w:rsidP="00BB3F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713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0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1" w:type="dxa"/>
            <w:gridSpan w:val="3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3DB7" w:rsidRPr="00BF1265" w:rsidTr="00BB3F31">
        <w:trPr>
          <w:gridBefore w:val="1"/>
          <w:wBefore w:w="1020" w:type="dxa"/>
        </w:trPr>
        <w:tc>
          <w:tcPr>
            <w:tcW w:w="3248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13" w:type="dxa"/>
          </w:tcPr>
          <w:p w:rsidR="00BA3DB7" w:rsidRPr="00BF1265" w:rsidRDefault="00BA3DB7" w:rsidP="00B6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B650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2280" w:type="dxa"/>
          </w:tcPr>
          <w:p w:rsidR="00BA3DB7" w:rsidRPr="00BF1265" w:rsidRDefault="00BA3DB7" w:rsidP="00B6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B650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1371" w:type="dxa"/>
            <w:gridSpan w:val="3"/>
          </w:tcPr>
          <w:p w:rsidR="00BA3DB7" w:rsidRPr="00BF1265" w:rsidRDefault="00BA3DB7" w:rsidP="00B6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B650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BA3DB7" w:rsidRPr="00BF1265" w:rsidTr="00BB3F31">
        <w:trPr>
          <w:trHeight w:val="439"/>
        </w:trPr>
        <w:tc>
          <w:tcPr>
            <w:tcW w:w="1020" w:type="dxa"/>
            <w:shd w:val="clear" w:color="auto" w:fill="auto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  <w:gridSpan w:val="6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F12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Учебные предметы по выбору на базовом уровне</w:t>
            </w:r>
          </w:p>
        </w:tc>
      </w:tr>
      <w:tr w:rsidR="00BA3DB7" w:rsidRPr="00BF1265" w:rsidTr="00BB3F31">
        <w:trPr>
          <w:gridBefore w:val="1"/>
          <w:wBefore w:w="1020" w:type="dxa"/>
          <w:trHeight w:val="267"/>
        </w:trPr>
        <w:tc>
          <w:tcPr>
            <w:tcW w:w="3248" w:type="dxa"/>
            <w:vMerge w:val="restart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5364" w:type="dxa"/>
            <w:gridSpan w:val="5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BA3DB7" w:rsidRPr="00BF1265" w:rsidTr="00BB3F31">
        <w:trPr>
          <w:gridBefore w:val="1"/>
          <w:wBefore w:w="1020" w:type="dxa"/>
        </w:trPr>
        <w:tc>
          <w:tcPr>
            <w:tcW w:w="3248" w:type="dxa"/>
            <w:vMerge/>
          </w:tcPr>
          <w:p w:rsidR="00BA3DB7" w:rsidRPr="00BF1265" w:rsidRDefault="00BA3DB7" w:rsidP="00BB3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  <w:gridSpan w:val="5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Базовый уровень</w:t>
            </w:r>
          </w:p>
        </w:tc>
      </w:tr>
      <w:tr w:rsidR="00BA3DB7" w:rsidRPr="00BF1265" w:rsidTr="00BB3F31">
        <w:trPr>
          <w:gridBefore w:val="1"/>
          <w:wBefore w:w="1020" w:type="dxa"/>
          <w:trHeight w:val="255"/>
        </w:trPr>
        <w:tc>
          <w:tcPr>
            <w:tcW w:w="3248" w:type="dxa"/>
          </w:tcPr>
          <w:p w:rsidR="00BA3DB7" w:rsidRPr="00BF1265" w:rsidRDefault="00BA3DB7" w:rsidP="00BB3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1713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0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  <w:gridSpan w:val="3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3DB7" w:rsidRPr="00BF1265" w:rsidTr="00BB3F31">
        <w:trPr>
          <w:gridBefore w:val="1"/>
          <w:wBefore w:w="1020" w:type="dxa"/>
          <w:trHeight w:val="300"/>
        </w:trPr>
        <w:tc>
          <w:tcPr>
            <w:tcW w:w="3248" w:type="dxa"/>
          </w:tcPr>
          <w:p w:rsidR="00BA3DB7" w:rsidRPr="00BF1265" w:rsidRDefault="00BA3DB7" w:rsidP="00BB3F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1713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0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1" w:type="dxa"/>
            <w:gridSpan w:val="3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3DB7" w:rsidRPr="00BF1265" w:rsidTr="00BB3F31">
        <w:trPr>
          <w:gridBefore w:val="1"/>
          <w:wBefore w:w="1020" w:type="dxa"/>
          <w:trHeight w:val="255"/>
        </w:trPr>
        <w:tc>
          <w:tcPr>
            <w:tcW w:w="3248" w:type="dxa"/>
          </w:tcPr>
          <w:p w:rsidR="00BA3DB7" w:rsidRPr="00BF1265" w:rsidRDefault="00BA3DB7" w:rsidP="00BB3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1713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0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1" w:type="dxa"/>
            <w:gridSpan w:val="3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3DB7" w:rsidRPr="00BF1265" w:rsidTr="00BB3F31">
        <w:trPr>
          <w:gridBefore w:val="1"/>
          <w:wBefore w:w="1020" w:type="dxa"/>
          <w:trHeight w:val="480"/>
        </w:trPr>
        <w:tc>
          <w:tcPr>
            <w:tcW w:w="3248" w:type="dxa"/>
          </w:tcPr>
          <w:p w:rsidR="00BA3DB7" w:rsidRPr="00BF1265" w:rsidRDefault="00BA3DB7" w:rsidP="00BB3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713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0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gridSpan w:val="3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3DB7" w:rsidRPr="00BF1265" w:rsidTr="00BB3F31">
        <w:trPr>
          <w:gridBefore w:val="1"/>
          <w:wBefore w:w="1020" w:type="dxa"/>
          <w:trHeight w:val="333"/>
        </w:trPr>
        <w:tc>
          <w:tcPr>
            <w:tcW w:w="3248" w:type="dxa"/>
          </w:tcPr>
          <w:p w:rsidR="00BA3DB7" w:rsidRPr="00BF1265" w:rsidRDefault="00BA3DB7" w:rsidP="00BB3F3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1713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0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1" w:type="dxa"/>
            <w:gridSpan w:val="3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A3DB7" w:rsidRPr="00BF1265" w:rsidTr="00BB3F31">
        <w:trPr>
          <w:gridBefore w:val="1"/>
          <w:wBefore w:w="1020" w:type="dxa"/>
        </w:trPr>
        <w:tc>
          <w:tcPr>
            <w:tcW w:w="3248" w:type="dxa"/>
          </w:tcPr>
          <w:p w:rsidR="00BA3DB7" w:rsidRPr="00BF1265" w:rsidRDefault="00BA3DB7" w:rsidP="00BB3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Всего:</w:t>
            </w:r>
          </w:p>
        </w:tc>
        <w:tc>
          <w:tcPr>
            <w:tcW w:w="1713" w:type="dxa"/>
          </w:tcPr>
          <w:p w:rsidR="00BA3DB7" w:rsidRPr="00BF1265" w:rsidRDefault="00BA3DB7" w:rsidP="00B6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B650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6,5</w:t>
            </w:r>
          </w:p>
        </w:tc>
        <w:tc>
          <w:tcPr>
            <w:tcW w:w="2280" w:type="dxa"/>
          </w:tcPr>
          <w:p w:rsidR="00BA3DB7" w:rsidRPr="00BF1265" w:rsidRDefault="00BA3DB7" w:rsidP="00B6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B650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3,5</w:t>
            </w:r>
          </w:p>
        </w:tc>
        <w:tc>
          <w:tcPr>
            <w:tcW w:w="1371" w:type="dxa"/>
            <w:gridSpan w:val="3"/>
          </w:tcPr>
          <w:p w:rsidR="00BA3DB7" w:rsidRPr="00BF1265" w:rsidRDefault="00BA3DB7" w:rsidP="00B650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B650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A3DB7" w:rsidRPr="00BF1265" w:rsidTr="00BB3F31">
        <w:trPr>
          <w:gridBefore w:val="1"/>
          <w:wBefore w:w="1020" w:type="dxa"/>
        </w:trPr>
        <w:tc>
          <w:tcPr>
            <w:tcW w:w="8612" w:type="dxa"/>
            <w:gridSpan w:val="6"/>
          </w:tcPr>
          <w:p w:rsidR="00BA3DB7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</w:rPr>
              <w:t>РЕГИОНАЛЬНЫЙ (НАЦИОНАЛЬНО-РЕГИОНАЛЬНЫЙ) КОМПОНЕНТ</w:t>
            </w:r>
          </w:p>
        </w:tc>
      </w:tr>
      <w:tr w:rsidR="00BA3DB7" w:rsidRPr="00BF1265" w:rsidTr="00BB3F31">
        <w:trPr>
          <w:gridBefore w:val="1"/>
          <w:wBefore w:w="1020" w:type="dxa"/>
        </w:trPr>
        <w:tc>
          <w:tcPr>
            <w:tcW w:w="3248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1" w:type="dxa"/>
            <w:gridSpan w:val="2"/>
          </w:tcPr>
          <w:p w:rsidR="00BA3DB7" w:rsidRPr="00BF1265" w:rsidRDefault="00BA3DB7" w:rsidP="00BB3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2"/>
          </w:tcPr>
          <w:p w:rsidR="00BA3DB7" w:rsidRPr="00BF1265" w:rsidRDefault="00BA3DB7" w:rsidP="00BB3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A3DB7" w:rsidRPr="00BF1265" w:rsidTr="00BB3F31">
        <w:trPr>
          <w:gridBefore w:val="1"/>
          <w:wBefore w:w="1020" w:type="dxa"/>
        </w:trPr>
        <w:tc>
          <w:tcPr>
            <w:tcW w:w="8612" w:type="dxa"/>
            <w:gridSpan w:val="6"/>
          </w:tcPr>
          <w:p w:rsidR="00BA3DB7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A3DB7" w:rsidRPr="00BF1265" w:rsidRDefault="00BA3DB7" w:rsidP="00BB3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</w:rPr>
              <w:t>КОМПОНЕНТ ОБРАЗОВАТЕЛЬНОЙ ОРГАНИЗАЦИИ</w:t>
            </w:r>
          </w:p>
        </w:tc>
      </w:tr>
      <w:tr w:rsidR="00BA3DB7" w:rsidRPr="00BF1265" w:rsidTr="00BB3F31">
        <w:trPr>
          <w:gridBefore w:val="1"/>
          <w:wBefore w:w="1020" w:type="dxa"/>
        </w:trPr>
        <w:tc>
          <w:tcPr>
            <w:tcW w:w="3248" w:type="dxa"/>
          </w:tcPr>
          <w:p w:rsidR="00BA3DB7" w:rsidRPr="00BF1265" w:rsidRDefault="00BA3DB7" w:rsidP="00BB3F31">
            <w:pPr>
              <w:tabs>
                <w:tab w:val="left" w:pos="1454"/>
                <w:tab w:val="center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713" w:type="dxa"/>
          </w:tcPr>
          <w:p w:rsidR="00BA3DB7" w:rsidRPr="00BF1265" w:rsidRDefault="00BA3DB7" w:rsidP="00BB3F31">
            <w:pPr>
              <w:tabs>
                <w:tab w:val="left" w:pos="1454"/>
                <w:tab w:val="center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12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29" w:type="dxa"/>
            <w:gridSpan w:val="3"/>
          </w:tcPr>
          <w:p w:rsidR="00BA3DB7" w:rsidRPr="00BF1265" w:rsidRDefault="00BA3DB7" w:rsidP="00BB3F31">
            <w:pPr>
              <w:tabs>
                <w:tab w:val="left" w:pos="1454"/>
                <w:tab w:val="center" w:pos="4340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2" w:type="dxa"/>
          </w:tcPr>
          <w:p w:rsidR="00BA3DB7" w:rsidRPr="00BF1265" w:rsidRDefault="00BA3DB7" w:rsidP="0066472B">
            <w:pPr>
              <w:tabs>
                <w:tab w:val="left" w:pos="1454"/>
                <w:tab w:val="center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1265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A3DB7" w:rsidRPr="00BF1265" w:rsidTr="00BB3F31">
        <w:trPr>
          <w:gridBefore w:val="1"/>
          <w:wBefore w:w="1020" w:type="dxa"/>
        </w:trPr>
        <w:tc>
          <w:tcPr>
            <w:tcW w:w="3248" w:type="dxa"/>
          </w:tcPr>
          <w:p w:rsidR="00BA3DB7" w:rsidRPr="00BF1265" w:rsidRDefault="00BA3DB7" w:rsidP="00BB3F31">
            <w:pPr>
              <w:tabs>
                <w:tab w:val="left" w:pos="1454"/>
                <w:tab w:val="center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Элективный курс  по русскому языку</w:t>
            </w:r>
          </w:p>
        </w:tc>
        <w:tc>
          <w:tcPr>
            <w:tcW w:w="1713" w:type="dxa"/>
          </w:tcPr>
          <w:p w:rsidR="00BA3DB7" w:rsidRPr="00BF1265" w:rsidRDefault="00BA3DB7" w:rsidP="00BB3F31">
            <w:pPr>
              <w:tabs>
                <w:tab w:val="left" w:pos="1454"/>
                <w:tab w:val="center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12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29" w:type="dxa"/>
            <w:gridSpan w:val="3"/>
          </w:tcPr>
          <w:p w:rsidR="00BA3DB7" w:rsidRPr="00BF1265" w:rsidRDefault="00BA3DB7" w:rsidP="00BB3F31">
            <w:pPr>
              <w:tabs>
                <w:tab w:val="left" w:pos="1454"/>
                <w:tab w:val="center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12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22" w:type="dxa"/>
          </w:tcPr>
          <w:p w:rsidR="00BA3DB7" w:rsidRPr="00BF1265" w:rsidRDefault="00BA3DB7" w:rsidP="0066472B">
            <w:pPr>
              <w:tabs>
                <w:tab w:val="left" w:pos="1454"/>
                <w:tab w:val="center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1265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A3DB7" w:rsidRPr="00BF1265" w:rsidTr="00F11A1F">
        <w:trPr>
          <w:gridBefore w:val="1"/>
          <w:wBefore w:w="1020" w:type="dxa"/>
          <w:trHeight w:val="570"/>
        </w:trPr>
        <w:tc>
          <w:tcPr>
            <w:tcW w:w="3248" w:type="dxa"/>
          </w:tcPr>
          <w:p w:rsidR="00F11A1F" w:rsidRPr="00BF1265" w:rsidRDefault="00BA3DB7" w:rsidP="00BB3F31">
            <w:pPr>
              <w:tabs>
                <w:tab w:val="left" w:pos="1454"/>
                <w:tab w:val="center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Элективный курс по математике</w:t>
            </w:r>
          </w:p>
        </w:tc>
        <w:tc>
          <w:tcPr>
            <w:tcW w:w="1713" w:type="dxa"/>
          </w:tcPr>
          <w:p w:rsidR="00BA3DB7" w:rsidRPr="00BF1265" w:rsidRDefault="00BA3DB7" w:rsidP="00BB3F31">
            <w:pPr>
              <w:tabs>
                <w:tab w:val="left" w:pos="1454"/>
                <w:tab w:val="center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12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329" w:type="dxa"/>
            <w:gridSpan w:val="3"/>
          </w:tcPr>
          <w:p w:rsidR="00BA3DB7" w:rsidRPr="00BF1265" w:rsidRDefault="00BA3DB7" w:rsidP="00BB3F31">
            <w:pPr>
              <w:tabs>
                <w:tab w:val="left" w:pos="1454"/>
                <w:tab w:val="center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12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22" w:type="dxa"/>
          </w:tcPr>
          <w:p w:rsidR="00BA3DB7" w:rsidRPr="00BF1265" w:rsidRDefault="00BA3DB7" w:rsidP="0066472B">
            <w:pPr>
              <w:tabs>
                <w:tab w:val="left" w:pos="1454"/>
                <w:tab w:val="center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F1265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F11A1F" w:rsidRPr="00BF1265" w:rsidTr="00BB3F31">
        <w:trPr>
          <w:gridBefore w:val="1"/>
          <w:wBefore w:w="1020" w:type="dxa"/>
          <w:trHeight w:val="538"/>
        </w:trPr>
        <w:tc>
          <w:tcPr>
            <w:tcW w:w="3248" w:type="dxa"/>
          </w:tcPr>
          <w:p w:rsidR="00F11A1F" w:rsidRDefault="00F11A1F" w:rsidP="00BB3F31">
            <w:pPr>
              <w:tabs>
                <w:tab w:val="left" w:pos="1454"/>
                <w:tab w:val="center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Элективный курс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химии</w:t>
            </w:r>
          </w:p>
          <w:p w:rsidR="00F11A1F" w:rsidRPr="00BF1265" w:rsidRDefault="00F11A1F" w:rsidP="00BB3F31">
            <w:pPr>
              <w:tabs>
                <w:tab w:val="left" w:pos="1454"/>
                <w:tab w:val="center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3" w:type="dxa"/>
          </w:tcPr>
          <w:p w:rsidR="00F11A1F" w:rsidRPr="00BF1265" w:rsidRDefault="00F11A1F" w:rsidP="00BB3F31">
            <w:pPr>
              <w:tabs>
                <w:tab w:val="left" w:pos="1454"/>
                <w:tab w:val="center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9" w:type="dxa"/>
            <w:gridSpan w:val="3"/>
          </w:tcPr>
          <w:p w:rsidR="00F11A1F" w:rsidRPr="00BF1265" w:rsidRDefault="00F11A1F" w:rsidP="00BB3F31">
            <w:pPr>
              <w:tabs>
                <w:tab w:val="left" w:pos="1454"/>
                <w:tab w:val="center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2" w:type="dxa"/>
          </w:tcPr>
          <w:p w:rsidR="00F11A1F" w:rsidRPr="00BF1265" w:rsidRDefault="00985580" w:rsidP="0066472B">
            <w:pPr>
              <w:tabs>
                <w:tab w:val="left" w:pos="1454"/>
                <w:tab w:val="center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A3DB7" w:rsidRPr="00BF1265" w:rsidTr="00BB3F31">
        <w:trPr>
          <w:gridBefore w:val="1"/>
          <w:wBefore w:w="1020" w:type="dxa"/>
        </w:trPr>
        <w:tc>
          <w:tcPr>
            <w:tcW w:w="3248" w:type="dxa"/>
          </w:tcPr>
          <w:p w:rsidR="00BA3DB7" w:rsidRPr="00BF1265" w:rsidRDefault="00BA3DB7" w:rsidP="00BB3F31">
            <w:pPr>
              <w:tabs>
                <w:tab w:val="left" w:pos="1454"/>
                <w:tab w:val="center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F126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13" w:type="dxa"/>
          </w:tcPr>
          <w:p w:rsidR="00BA3DB7" w:rsidRPr="00BF1265" w:rsidRDefault="00AE082E" w:rsidP="00B650AA">
            <w:pPr>
              <w:tabs>
                <w:tab w:val="left" w:pos="1454"/>
                <w:tab w:val="center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19</w:t>
            </w:r>
            <w:r w:rsidR="00B650AA">
              <w:rPr>
                <w:rFonts w:ascii="Times New Roman" w:eastAsia="Times New Roman" w:hAnsi="Times New Roman" w:cs="Times New Roman"/>
                <w:b/>
              </w:rPr>
              <w:t>,5</w:t>
            </w:r>
          </w:p>
        </w:tc>
        <w:tc>
          <w:tcPr>
            <w:tcW w:w="2329" w:type="dxa"/>
            <w:gridSpan w:val="3"/>
          </w:tcPr>
          <w:p w:rsidR="00BA3DB7" w:rsidRPr="00BF1265" w:rsidRDefault="00BA3DB7" w:rsidP="00B650AA">
            <w:pPr>
              <w:tabs>
                <w:tab w:val="left" w:pos="1454"/>
                <w:tab w:val="center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F1265">
              <w:rPr>
                <w:rFonts w:ascii="Times New Roman" w:eastAsia="Times New Roman" w:hAnsi="Times New Roman" w:cs="Times New Roman"/>
                <w:b/>
              </w:rPr>
              <w:t>1</w:t>
            </w:r>
            <w:r w:rsidR="00B650AA">
              <w:rPr>
                <w:rFonts w:ascii="Times New Roman" w:eastAsia="Times New Roman" w:hAnsi="Times New Roman" w:cs="Times New Roman"/>
                <w:b/>
              </w:rPr>
              <w:t>5,5</w:t>
            </w:r>
          </w:p>
        </w:tc>
        <w:tc>
          <w:tcPr>
            <w:tcW w:w="1322" w:type="dxa"/>
          </w:tcPr>
          <w:p w:rsidR="00BA3DB7" w:rsidRPr="00BF1265" w:rsidRDefault="00BA3DB7" w:rsidP="00AE082E">
            <w:pPr>
              <w:tabs>
                <w:tab w:val="left" w:pos="1454"/>
                <w:tab w:val="center" w:pos="43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F1265">
              <w:rPr>
                <w:rFonts w:ascii="Times New Roman" w:eastAsia="Times New Roman" w:hAnsi="Times New Roman" w:cs="Times New Roman"/>
                <w:b/>
              </w:rPr>
              <w:t>2</w:t>
            </w:r>
            <w:r w:rsidR="00AE082E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</w:tr>
    </w:tbl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lastRenderedPageBreak/>
        <w:t xml:space="preserve">Обязательные для изучения учебные курсы </w:t>
      </w:r>
      <w:r w:rsidRPr="00502D1F">
        <w:rPr>
          <w:rFonts w:ascii="Times New Roman" w:hAnsi="Times New Roman" w:cs="Times New Roman"/>
          <w:sz w:val="24"/>
          <w:szCs w:val="24"/>
        </w:rPr>
        <w:t>«</w:t>
      </w:r>
      <w:r w:rsidRPr="00502D1F">
        <w:rPr>
          <w:rFonts w:ascii="Times New Roman CYR" w:hAnsi="Times New Roman CYR" w:cs="Times New Roman CYR"/>
          <w:sz w:val="24"/>
          <w:szCs w:val="24"/>
        </w:rPr>
        <w:t>Всеобщая история</w:t>
      </w:r>
      <w:r w:rsidRPr="00502D1F">
        <w:rPr>
          <w:rFonts w:ascii="Times New Roman" w:hAnsi="Times New Roman" w:cs="Times New Roman"/>
          <w:sz w:val="24"/>
          <w:szCs w:val="24"/>
        </w:rPr>
        <w:t xml:space="preserve">» </w:t>
      </w:r>
      <w:r w:rsidRPr="00502D1F">
        <w:rPr>
          <w:rFonts w:ascii="Times New Roman CYR" w:hAnsi="Times New Roman CYR" w:cs="Times New Roman CYR"/>
          <w:sz w:val="24"/>
          <w:szCs w:val="24"/>
        </w:rPr>
        <w:t xml:space="preserve">и </w:t>
      </w:r>
      <w:r w:rsidRPr="00502D1F">
        <w:rPr>
          <w:rFonts w:ascii="Times New Roman" w:hAnsi="Times New Roman" w:cs="Times New Roman"/>
          <w:sz w:val="24"/>
          <w:szCs w:val="24"/>
        </w:rPr>
        <w:t>«</w:t>
      </w:r>
      <w:r w:rsidRPr="00502D1F">
        <w:rPr>
          <w:rFonts w:ascii="Times New Roman CYR" w:hAnsi="Times New Roman CYR" w:cs="Times New Roman CYR"/>
          <w:sz w:val="24"/>
          <w:szCs w:val="24"/>
        </w:rPr>
        <w:t>История России</w:t>
      </w:r>
      <w:r w:rsidRPr="00502D1F">
        <w:rPr>
          <w:rFonts w:ascii="Times New Roman" w:hAnsi="Times New Roman" w:cs="Times New Roman"/>
          <w:sz w:val="24"/>
          <w:szCs w:val="24"/>
        </w:rPr>
        <w:t xml:space="preserve">» </w:t>
      </w:r>
      <w:r w:rsidRPr="00502D1F">
        <w:rPr>
          <w:rFonts w:ascii="Times New Roman CYR" w:hAnsi="Times New Roman CYR" w:cs="Times New Roman CYR"/>
          <w:sz w:val="24"/>
          <w:szCs w:val="24"/>
        </w:rPr>
        <w:t xml:space="preserve">в учебном плане и в классном журнале записываются под одним общим названием учебного предмета </w:t>
      </w:r>
      <w:r w:rsidRPr="00502D1F">
        <w:rPr>
          <w:rFonts w:ascii="Times New Roman" w:hAnsi="Times New Roman" w:cs="Times New Roman"/>
          <w:sz w:val="24"/>
          <w:szCs w:val="24"/>
        </w:rPr>
        <w:t>«</w:t>
      </w:r>
      <w:r w:rsidRPr="00502D1F">
        <w:rPr>
          <w:rFonts w:ascii="Times New Roman CYR" w:hAnsi="Times New Roman CYR" w:cs="Times New Roman CYR"/>
          <w:sz w:val="24"/>
          <w:szCs w:val="24"/>
        </w:rPr>
        <w:t>История</w:t>
      </w:r>
      <w:r w:rsidRPr="00502D1F">
        <w:rPr>
          <w:rFonts w:ascii="Times New Roman" w:hAnsi="Times New Roman" w:cs="Times New Roman"/>
          <w:sz w:val="24"/>
          <w:szCs w:val="24"/>
        </w:rPr>
        <w:t xml:space="preserve">», </w:t>
      </w:r>
      <w:r w:rsidRPr="00502D1F">
        <w:rPr>
          <w:rFonts w:ascii="Times New Roman CYR" w:hAnsi="Times New Roman CYR" w:cs="Times New Roman CYR"/>
          <w:sz w:val="24"/>
          <w:szCs w:val="24"/>
        </w:rPr>
        <w:t xml:space="preserve">без разделения на отдельные страницы, в аттестат выпускнику выставляется единая отметка по учебному предмету </w:t>
      </w:r>
      <w:r w:rsidRPr="00502D1F">
        <w:rPr>
          <w:rFonts w:ascii="Times New Roman" w:hAnsi="Times New Roman" w:cs="Times New Roman"/>
          <w:sz w:val="24"/>
          <w:szCs w:val="24"/>
        </w:rPr>
        <w:t>«</w:t>
      </w:r>
      <w:r w:rsidRPr="00502D1F">
        <w:rPr>
          <w:rFonts w:ascii="Times New Roman CYR" w:hAnsi="Times New Roman CYR" w:cs="Times New Roman CYR"/>
          <w:sz w:val="24"/>
          <w:szCs w:val="24"/>
        </w:rPr>
        <w:t>История</w:t>
      </w:r>
      <w:r w:rsidRPr="00502D1F">
        <w:rPr>
          <w:rFonts w:ascii="Times New Roman" w:hAnsi="Times New Roman" w:cs="Times New Roman"/>
          <w:sz w:val="24"/>
          <w:szCs w:val="24"/>
        </w:rPr>
        <w:t>».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 xml:space="preserve">Интегрированный учебный предмет </w:t>
      </w:r>
      <w:r w:rsidRPr="00502D1F">
        <w:rPr>
          <w:rFonts w:ascii="Times New Roman" w:hAnsi="Times New Roman" w:cs="Times New Roman"/>
          <w:sz w:val="24"/>
          <w:szCs w:val="24"/>
        </w:rPr>
        <w:t>«</w:t>
      </w:r>
      <w:r w:rsidRPr="00502D1F">
        <w:rPr>
          <w:rFonts w:ascii="Times New Roman CYR" w:hAnsi="Times New Roman CYR" w:cs="Times New Roman CYR"/>
          <w:sz w:val="24"/>
          <w:szCs w:val="24"/>
        </w:rPr>
        <w:t>Обществознание</w:t>
      </w:r>
      <w:r w:rsidRPr="00502D1F">
        <w:rPr>
          <w:rFonts w:ascii="Times New Roman" w:hAnsi="Times New Roman" w:cs="Times New Roman"/>
          <w:sz w:val="24"/>
          <w:szCs w:val="24"/>
        </w:rPr>
        <w:t>» (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 CYR" w:hAnsi="Times New Roman CYR" w:cs="Times New Roman CYR"/>
          <w:sz w:val="24"/>
          <w:szCs w:val="24"/>
        </w:rPr>
        <w:t>час</w:t>
      </w:r>
      <w:r w:rsidRPr="00502D1F">
        <w:rPr>
          <w:rFonts w:ascii="Times New Roman CYR" w:hAnsi="Times New Roman CYR" w:cs="Times New Roman CYR"/>
          <w:sz w:val="24"/>
          <w:szCs w:val="24"/>
        </w:rPr>
        <w:t xml:space="preserve"> в неделю в 10 и </w:t>
      </w:r>
      <w:r>
        <w:rPr>
          <w:rFonts w:ascii="Times New Roman CYR" w:hAnsi="Times New Roman CYR" w:cs="Times New Roman CYR"/>
          <w:sz w:val="24"/>
          <w:szCs w:val="24"/>
        </w:rPr>
        <w:t xml:space="preserve">1 час в </w:t>
      </w:r>
      <w:r w:rsidRPr="00502D1F">
        <w:rPr>
          <w:rFonts w:ascii="Times New Roman CYR" w:hAnsi="Times New Roman CYR" w:cs="Times New Roman CYR"/>
          <w:sz w:val="24"/>
          <w:szCs w:val="24"/>
        </w:rPr>
        <w:t xml:space="preserve">11 классах) на базовом уровне включает разделы </w:t>
      </w:r>
      <w:r w:rsidRPr="00502D1F">
        <w:rPr>
          <w:rFonts w:ascii="Times New Roman" w:hAnsi="Times New Roman" w:cs="Times New Roman"/>
          <w:sz w:val="24"/>
          <w:szCs w:val="24"/>
        </w:rPr>
        <w:t>«</w:t>
      </w:r>
      <w:r w:rsidRPr="00502D1F">
        <w:rPr>
          <w:rFonts w:ascii="Times New Roman CYR" w:hAnsi="Times New Roman CYR" w:cs="Times New Roman CYR"/>
          <w:sz w:val="24"/>
          <w:szCs w:val="24"/>
        </w:rPr>
        <w:t>Экономика</w:t>
      </w:r>
      <w:r w:rsidRPr="00502D1F">
        <w:rPr>
          <w:rFonts w:ascii="Times New Roman" w:hAnsi="Times New Roman" w:cs="Times New Roman"/>
          <w:sz w:val="24"/>
          <w:szCs w:val="24"/>
        </w:rPr>
        <w:t xml:space="preserve">» </w:t>
      </w:r>
      <w:r w:rsidRPr="00502D1F">
        <w:rPr>
          <w:rFonts w:ascii="Times New Roman CYR" w:hAnsi="Times New Roman CYR" w:cs="Times New Roman CYR"/>
          <w:sz w:val="24"/>
          <w:szCs w:val="24"/>
        </w:rPr>
        <w:t xml:space="preserve">и </w:t>
      </w:r>
      <w:r w:rsidRPr="00502D1F">
        <w:rPr>
          <w:rFonts w:ascii="Times New Roman" w:hAnsi="Times New Roman" w:cs="Times New Roman"/>
          <w:sz w:val="24"/>
          <w:szCs w:val="24"/>
        </w:rPr>
        <w:t>«</w:t>
      </w:r>
      <w:r w:rsidRPr="00502D1F">
        <w:rPr>
          <w:rFonts w:ascii="Times New Roman CYR" w:hAnsi="Times New Roman CYR" w:cs="Times New Roman CYR"/>
          <w:sz w:val="24"/>
          <w:szCs w:val="24"/>
        </w:rPr>
        <w:t>Право</w:t>
      </w:r>
      <w:r w:rsidRPr="00502D1F">
        <w:rPr>
          <w:rFonts w:ascii="Times New Roman" w:hAnsi="Times New Roman" w:cs="Times New Roman"/>
          <w:sz w:val="24"/>
          <w:szCs w:val="24"/>
        </w:rPr>
        <w:t xml:space="preserve">», </w:t>
      </w:r>
      <w:r w:rsidRPr="00502D1F">
        <w:rPr>
          <w:rFonts w:ascii="Times New Roman CYR" w:hAnsi="Times New Roman CYR" w:cs="Times New Roman CYR"/>
          <w:sz w:val="24"/>
          <w:szCs w:val="24"/>
        </w:rPr>
        <w:t>которые преподаются в составе данного учебного предмета</w:t>
      </w:r>
      <w:r w:rsidR="00CE2DFD">
        <w:rPr>
          <w:rFonts w:ascii="Times New Roman CYR" w:hAnsi="Times New Roman CYR" w:cs="Times New Roman CYR"/>
          <w:sz w:val="24"/>
          <w:szCs w:val="24"/>
        </w:rPr>
        <w:t xml:space="preserve"> «Обществознание (включая экономику и право)»</w:t>
      </w:r>
      <w:r w:rsidRPr="00502D1F">
        <w:rPr>
          <w:rFonts w:ascii="Times New Roman CYR" w:hAnsi="Times New Roman CYR" w:cs="Times New Roman CYR"/>
          <w:sz w:val="24"/>
          <w:szCs w:val="24"/>
        </w:rPr>
        <w:t xml:space="preserve">. 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 xml:space="preserve">Изучение естественнонаучных предметов в X-XII классах обеспечено отдельными учебными предметами </w:t>
      </w:r>
      <w:r w:rsidRPr="00502D1F">
        <w:rPr>
          <w:rFonts w:ascii="Times New Roman" w:hAnsi="Times New Roman" w:cs="Times New Roman"/>
          <w:sz w:val="24"/>
          <w:szCs w:val="24"/>
        </w:rPr>
        <w:t>«</w:t>
      </w:r>
      <w:r w:rsidRPr="00502D1F">
        <w:rPr>
          <w:rFonts w:ascii="Times New Roman CYR" w:hAnsi="Times New Roman CYR" w:cs="Times New Roman CYR"/>
          <w:sz w:val="24"/>
          <w:szCs w:val="24"/>
        </w:rPr>
        <w:t>Физика</w:t>
      </w:r>
      <w:r w:rsidRPr="00502D1F">
        <w:rPr>
          <w:rFonts w:ascii="Times New Roman" w:hAnsi="Times New Roman" w:cs="Times New Roman"/>
          <w:sz w:val="24"/>
          <w:szCs w:val="24"/>
        </w:rPr>
        <w:t>», «</w:t>
      </w:r>
      <w:r w:rsidRPr="00502D1F">
        <w:rPr>
          <w:rFonts w:ascii="Times New Roman CYR" w:hAnsi="Times New Roman CYR" w:cs="Times New Roman CYR"/>
          <w:sz w:val="24"/>
          <w:szCs w:val="24"/>
        </w:rPr>
        <w:t>Химия</w:t>
      </w:r>
      <w:r w:rsidRPr="00502D1F">
        <w:rPr>
          <w:rFonts w:ascii="Times New Roman" w:hAnsi="Times New Roman" w:cs="Times New Roman"/>
          <w:sz w:val="24"/>
          <w:szCs w:val="24"/>
        </w:rPr>
        <w:t>», «</w:t>
      </w:r>
      <w:r w:rsidRPr="00502D1F">
        <w:rPr>
          <w:rFonts w:ascii="Times New Roman CYR" w:hAnsi="Times New Roman CYR" w:cs="Times New Roman CYR"/>
          <w:sz w:val="24"/>
          <w:szCs w:val="24"/>
        </w:rPr>
        <w:t>Биология</w:t>
      </w:r>
      <w:r w:rsidRPr="00502D1F">
        <w:rPr>
          <w:rFonts w:ascii="Times New Roman" w:hAnsi="Times New Roman" w:cs="Times New Roman"/>
          <w:sz w:val="24"/>
          <w:szCs w:val="24"/>
        </w:rPr>
        <w:t>»</w:t>
      </w:r>
      <w:r w:rsidR="007417EF">
        <w:rPr>
          <w:rFonts w:ascii="Times New Roman" w:hAnsi="Times New Roman" w:cs="Times New Roman"/>
          <w:sz w:val="24"/>
          <w:szCs w:val="24"/>
        </w:rPr>
        <w:t xml:space="preserve"> (базовый уровень)</w:t>
      </w:r>
      <w:r w:rsidRPr="00502D1F">
        <w:rPr>
          <w:rFonts w:ascii="Times New Roman" w:hAnsi="Times New Roman" w:cs="Times New Roman"/>
          <w:sz w:val="24"/>
          <w:szCs w:val="24"/>
        </w:rPr>
        <w:t>.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 xml:space="preserve">На базовом уровне учебный предмет </w:t>
      </w:r>
      <w:r w:rsidRPr="00502D1F">
        <w:rPr>
          <w:rFonts w:ascii="Times New Roman" w:hAnsi="Times New Roman" w:cs="Times New Roman"/>
          <w:sz w:val="24"/>
          <w:szCs w:val="24"/>
        </w:rPr>
        <w:t>«</w:t>
      </w:r>
      <w:r w:rsidRPr="00502D1F">
        <w:rPr>
          <w:rFonts w:ascii="Times New Roman CYR" w:hAnsi="Times New Roman CYR" w:cs="Times New Roman CYR"/>
          <w:sz w:val="24"/>
          <w:szCs w:val="24"/>
        </w:rPr>
        <w:t>Биология</w:t>
      </w:r>
      <w:r w:rsidRPr="00502D1F">
        <w:rPr>
          <w:rFonts w:ascii="Times New Roman" w:hAnsi="Times New Roman" w:cs="Times New Roman"/>
          <w:sz w:val="24"/>
          <w:szCs w:val="24"/>
        </w:rPr>
        <w:t xml:space="preserve">» </w:t>
      </w:r>
      <w:r w:rsidRPr="00502D1F">
        <w:rPr>
          <w:rFonts w:ascii="Times New Roman CYR" w:hAnsi="Times New Roman CYR" w:cs="Times New Roman CYR"/>
          <w:sz w:val="24"/>
          <w:szCs w:val="24"/>
        </w:rPr>
        <w:t>изучаются 1 час в неделю в 10 и 1</w:t>
      </w:r>
      <w:r>
        <w:rPr>
          <w:rFonts w:ascii="Times New Roman CYR" w:hAnsi="Times New Roman CYR" w:cs="Times New Roman CYR"/>
          <w:sz w:val="24"/>
          <w:szCs w:val="24"/>
        </w:rPr>
        <w:t>2</w:t>
      </w:r>
      <w:r w:rsidRPr="00502D1F">
        <w:rPr>
          <w:rFonts w:ascii="Times New Roman CYR" w:hAnsi="Times New Roman CYR" w:cs="Times New Roman CYR"/>
          <w:sz w:val="24"/>
          <w:szCs w:val="24"/>
        </w:rPr>
        <w:t xml:space="preserve"> классах (всего 72 часа), учебные предметы </w:t>
      </w:r>
      <w:r w:rsidRPr="00502D1F">
        <w:rPr>
          <w:rFonts w:ascii="Times New Roman" w:hAnsi="Times New Roman" w:cs="Times New Roman"/>
          <w:sz w:val="24"/>
          <w:szCs w:val="24"/>
        </w:rPr>
        <w:t>«</w:t>
      </w:r>
      <w:r w:rsidRPr="00502D1F">
        <w:rPr>
          <w:rFonts w:ascii="Times New Roman CYR" w:hAnsi="Times New Roman CYR" w:cs="Times New Roman CYR"/>
          <w:sz w:val="24"/>
          <w:szCs w:val="24"/>
        </w:rPr>
        <w:t>Физика</w:t>
      </w:r>
      <w:proofErr w:type="gramStart"/>
      <w:r w:rsidRPr="00502D1F">
        <w:rPr>
          <w:rFonts w:ascii="Times New Roman" w:hAnsi="Times New Roman" w:cs="Times New Roman"/>
          <w:sz w:val="24"/>
          <w:szCs w:val="24"/>
        </w:rPr>
        <w:t>»п</w:t>
      </w:r>
      <w:proofErr w:type="gramEnd"/>
      <w:r w:rsidRPr="00502D1F">
        <w:rPr>
          <w:rFonts w:ascii="Times New Roman" w:hAnsi="Times New Roman" w:cs="Times New Roman"/>
          <w:sz w:val="24"/>
          <w:szCs w:val="24"/>
        </w:rPr>
        <w:t xml:space="preserve">о 1 часу в 11 и 12 классах, 2 часа в 10 классе  </w:t>
      </w:r>
      <w:r w:rsidRPr="00502D1F">
        <w:rPr>
          <w:rFonts w:ascii="Times New Roman CYR" w:hAnsi="Times New Roman CYR" w:cs="Times New Roman CYR"/>
          <w:sz w:val="24"/>
          <w:szCs w:val="24"/>
        </w:rPr>
        <w:t xml:space="preserve">и </w:t>
      </w:r>
      <w:r w:rsidRPr="00502D1F">
        <w:rPr>
          <w:rFonts w:ascii="Times New Roman" w:hAnsi="Times New Roman" w:cs="Times New Roman"/>
          <w:sz w:val="24"/>
          <w:szCs w:val="24"/>
        </w:rPr>
        <w:t>«</w:t>
      </w:r>
      <w:r w:rsidRPr="00502D1F">
        <w:rPr>
          <w:rFonts w:ascii="Times New Roman CYR" w:hAnsi="Times New Roman CYR" w:cs="Times New Roman CYR"/>
          <w:sz w:val="24"/>
          <w:szCs w:val="24"/>
        </w:rPr>
        <w:t>Химия</w:t>
      </w:r>
      <w:r w:rsidRPr="00502D1F">
        <w:rPr>
          <w:rFonts w:ascii="Times New Roman" w:hAnsi="Times New Roman" w:cs="Times New Roman"/>
          <w:sz w:val="24"/>
          <w:szCs w:val="24"/>
        </w:rPr>
        <w:t xml:space="preserve">»- </w:t>
      </w:r>
      <w:r w:rsidRPr="00502D1F">
        <w:rPr>
          <w:rFonts w:ascii="Times New Roman CYR" w:hAnsi="Times New Roman CYR" w:cs="Times New Roman CYR"/>
          <w:sz w:val="24"/>
          <w:szCs w:val="24"/>
        </w:rPr>
        <w:t>по</w:t>
      </w:r>
      <w:r w:rsidR="009E35BC">
        <w:rPr>
          <w:rFonts w:ascii="Times New Roman CYR" w:hAnsi="Times New Roman CYR" w:cs="Times New Roman CYR"/>
          <w:sz w:val="24"/>
          <w:szCs w:val="24"/>
        </w:rPr>
        <w:t xml:space="preserve"> 0,5</w:t>
      </w:r>
      <w:r w:rsidRPr="00502D1F">
        <w:rPr>
          <w:rFonts w:ascii="Times New Roman CYR" w:hAnsi="Times New Roman CYR" w:cs="Times New Roman CYR"/>
          <w:sz w:val="24"/>
          <w:szCs w:val="24"/>
        </w:rPr>
        <w:t xml:space="preserve"> час</w:t>
      </w:r>
      <w:r w:rsidR="009E35BC">
        <w:rPr>
          <w:rFonts w:ascii="Times New Roman CYR" w:hAnsi="Times New Roman CYR" w:cs="Times New Roman CYR"/>
          <w:sz w:val="24"/>
          <w:szCs w:val="24"/>
        </w:rPr>
        <w:t>а</w:t>
      </w:r>
      <w:r w:rsidRPr="00502D1F">
        <w:rPr>
          <w:rFonts w:ascii="Times New Roman CYR" w:hAnsi="Times New Roman CYR" w:cs="Times New Roman CYR"/>
          <w:sz w:val="24"/>
          <w:szCs w:val="24"/>
        </w:rPr>
        <w:t xml:space="preserve"> в неделю в 10, 11 и </w:t>
      </w:r>
      <w:r w:rsidR="009E35BC">
        <w:rPr>
          <w:rFonts w:ascii="Times New Roman CYR" w:hAnsi="Times New Roman CYR" w:cs="Times New Roman CYR"/>
          <w:sz w:val="24"/>
          <w:szCs w:val="24"/>
        </w:rPr>
        <w:t>1</w:t>
      </w:r>
      <w:r w:rsidRPr="00502D1F">
        <w:rPr>
          <w:rFonts w:ascii="Times New Roman CYR" w:hAnsi="Times New Roman CYR" w:cs="Times New Roman CYR"/>
          <w:sz w:val="24"/>
          <w:szCs w:val="24"/>
        </w:rPr>
        <w:t xml:space="preserve"> час в 12 классе.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 xml:space="preserve">Модель универсального (непрофильного) обучения предполагает обязательно изучение учебных предметов: </w:t>
      </w:r>
      <w:r w:rsidRPr="00502D1F">
        <w:rPr>
          <w:rFonts w:ascii="Times New Roman" w:hAnsi="Times New Roman" w:cs="Times New Roman"/>
          <w:sz w:val="24"/>
          <w:szCs w:val="24"/>
        </w:rPr>
        <w:t>«</w:t>
      </w:r>
      <w:r w:rsidRPr="00502D1F">
        <w:rPr>
          <w:rFonts w:ascii="Times New Roman CYR" w:hAnsi="Times New Roman CYR" w:cs="Times New Roman CYR"/>
          <w:sz w:val="24"/>
          <w:szCs w:val="24"/>
        </w:rPr>
        <w:t>Искусство (МХК)</w:t>
      </w:r>
      <w:r w:rsidRPr="00502D1F">
        <w:rPr>
          <w:rFonts w:ascii="Times New Roman" w:hAnsi="Times New Roman" w:cs="Times New Roman"/>
          <w:sz w:val="24"/>
          <w:szCs w:val="24"/>
        </w:rPr>
        <w:t>», «</w:t>
      </w:r>
      <w:r w:rsidRPr="00502D1F">
        <w:rPr>
          <w:rFonts w:ascii="Times New Roman CYR" w:hAnsi="Times New Roman CYR" w:cs="Times New Roman CYR"/>
          <w:sz w:val="24"/>
          <w:szCs w:val="24"/>
        </w:rPr>
        <w:t>Технология</w:t>
      </w:r>
      <w:r w:rsidRPr="00502D1F">
        <w:rPr>
          <w:rFonts w:ascii="Times New Roman" w:hAnsi="Times New Roman" w:cs="Times New Roman"/>
          <w:sz w:val="24"/>
          <w:szCs w:val="24"/>
        </w:rPr>
        <w:t>», «</w:t>
      </w:r>
      <w:r w:rsidRPr="00502D1F">
        <w:rPr>
          <w:rFonts w:ascii="Times New Roman CYR" w:hAnsi="Times New Roman CYR" w:cs="Times New Roman CYR"/>
          <w:sz w:val="24"/>
          <w:szCs w:val="24"/>
        </w:rPr>
        <w:t>Основы безопасности жизнедеятельности</w:t>
      </w:r>
      <w:r w:rsidRPr="00502D1F">
        <w:rPr>
          <w:rFonts w:ascii="Times New Roman" w:hAnsi="Times New Roman" w:cs="Times New Roman"/>
          <w:sz w:val="24"/>
          <w:szCs w:val="24"/>
        </w:rPr>
        <w:t xml:space="preserve">» </w:t>
      </w:r>
      <w:r w:rsidRPr="00502D1F">
        <w:rPr>
          <w:rFonts w:ascii="Times New Roman CYR" w:hAnsi="Times New Roman CYR" w:cs="Times New Roman CYR"/>
          <w:sz w:val="24"/>
          <w:szCs w:val="24"/>
        </w:rPr>
        <w:t>по 1 часу в неделю, которые  делятся на 3 года (10-12 классы). Получается в 10 и 11 кл</w:t>
      </w:r>
      <w:r>
        <w:rPr>
          <w:rFonts w:ascii="Times New Roman CYR" w:hAnsi="Times New Roman CYR" w:cs="Times New Roman CYR"/>
          <w:sz w:val="24"/>
          <w:szCs w:val="24"/>
        </w:rPr>
        <w:t>ассе по 0,5 и в 12 классе 1 час, «География» по 1 часу в 10 и 11 классах.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color w:val="FF0000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 xml:space="preserve">Часы, отведенные в X - XII классах на преподавание учебного предмета </w:t>
      </w:r>
      <w:r w:rsidRPr="00502D1F">
        <w:rPr>
          <w:rFonts w:ascii="Times New Roman" w:hAnsi="Times New Roman" w:cs="Times New Roman"/>
          <w:sz w:val="24"/>
          <w:szCs w:val="24"/>
        </w:rPr>
        <w:t>«</w:t>
      </w:r>
      <w:r w:rsidRPr="00502D1F">
        <w:rPr>
          <w:rFonts w:ascii="Times New Roman CYR" w:hAnsi="Times New Roman CYR" w:cs="Times New Roman CYR"/>
          <w:sz w:val="24"/>
          <w:szCs w:val="24"/>
        </w:rPr>
        <w:t>Математика</w:t>
      </w:r>
      <w:r w:rsidRPr="00502D1F">
        <w:rPr>
          <w:rFonts w:ascii="Times New Roman" w:hAnsi="Times New Roman" w:cs="Times New Roman"/>
          <w:sz w:val="24"/>
          <w:szCs w:val="24"/>
        </w:rPr>
        <w:t xml:space="preserve">», </w:t>
      </w:r>
      <w:r w:rsidRPr="00502D1F">
        <w:rPr>
          <w:rFonts w:ascii="Times New Roman CYR" w:hAnsi="Times New Roman CYR" w:cs="Times New Roman CYR"/>
          <w:sz w:val="24"/>
          <w:szCs w:val="24"/>
        </w:rPr>
        <w:t xml:space="preserve">используются на изучение учебных курсов </w:t>
      </w:r>
      <w:r w:rsidRPr="00502D1F">
        <w:rPr>
          <w:rFonts w:ascii="Times New Roman" w:hAnsi="Times New Roman" w:cs="Times New Roman"/>
          <w:sz w:val="24"/>
          <w:szCs w:val="24"/>
        </w:rPr>
        <w:t>«</w:t>
      </w:r>
      <w:r w:rsidRPr="00502D1F">
        <w:rPr>
          <w:rFonts w:ascii="Times New Roman CYR" w:hAnsi="Times New Roman CYR" w:cs="Times New Roman CYR"/>
          <w:sz w:val="24"/>
          <w:szCs w:val="24"/>
        </w:rPr>
        <w:t>Алгебра и начала анализа</w:t>
      </w:r>
      <w:r w:rsidRPr="00502D1F">
        <w:rPr>
          <w:rFonts w:ascii="Times New Roman" w:hAnsi="Times New Roman" w:cs="Times New Roman"/>
          <w:sz w:val="24"/>
          <w:szCs w:val="24"/>
        </w:rPr>
        <w:t xml:space="preserve">» </w:t>
      </w:r>
      <w:r w:rsidRPr="00502D1F">
        <w:rPr>
          <w:rFonts w:ascii="Times New Roman CYR" w:hAnsi="Times New Roman CYR" w:cs="Times New Roman CYR"/>
          <w:sz w:val="24"/>
          <w:szCs w:val="24"/>
        </w:rPr>
        <w:t xml:space="preserve">и </w:t>
      </w:r>
      <w:r w:rsidRPr="00502D1F">
        <w:rPr>
          <w:rFonts w:ascii="Times New Roman" w:hAnsi="Times New Roman" w:cs="Times New Roman"/>
          <w:sz w:val="24"/>
          <w:szCs w:val="24"/>
        </w:rPr>
        <w:t>«</w:t>
      </w:r>
      <w:r w:rsidRPr="00502D1F">
        <w:rPr>
          <w:rFonts w:ascii="Times New Roman CYR" w:hAnsi="Times New Roman CYR" w:cs="Times New Roman CYR"/>
          <w:sz w:val="24"/>
          <w:szCs w:val="24"/>
        </w:rPr>
        <w:t>Геометрия</w:t>
      </w:r>
      <w:r>
        <w:rPr>
          <w:rFonts w:ascii="Times New Roman CYR" w:hAnsi="Times New Roman CYR" w:cs="Times New Roman CYR"/>
          <w:sz w:val="24"/>
          <w:szCs w:val="24"/>
        </w:rPr>
        <w:t>»</w:t>
      </w:r>
      <w:r w:rsidRPr="00502D1F">
        <w:rPr>
          <w:rFonts w:ascii="Times New Roman CYR" w:hAnsi="Times New Roman CYR" w:cs="Times New Roman CYR"/>
          <w:color w:val="FF0000"/>
          <w:sz w:val="24"/>
          <w:szCs w:val="24"/>
        </w:rPr>
        <w:t>.</w:t>
      </w:r>
    </w:p>
    <w:p w:rsidR="00BA3DB7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 xml:space="preserve">Обучение в X - XII классах ведется по базовым государственным образовательным программам в соответствии с требованиями федерального компонента государственного образовательного стандарта среднего общего образования с использованием </w:t>
      </w:r>
      <w:proofErr w:type="gramStart"/>
      <w:r w:rsidRPr="00502D1F">
        <w:rPr>
          <w:rFonts w:ascii="Times New Roman CYR" w:hAnsi="Times New Roman CYR" w:cs="Times New Roman CYR"/>
          <w:sz w:val="24"/>
          <w:szCs w:val="24"/>
        </w:rPr>
        <w:t>учебно- методических</w:t>
      </w:r>
      <w:proofErr w:type="gramEnd"/>
      <w:r w:rsidRPr="00502D1F">
        <w:rPr>
          <w:rFonts w:ascii="Times New Roman CYR" w:hAnsi="Times New Roman CYR" w:cs="Times New Roman CYR"/>
          <w:sz w:val="24"/>
          <w:szCs w:val="24"/>
        </w:rPr>
        <w:t xml:space="preserve"> комплексов, рассмотренных на МО.</w:t>
      </w:r>
    </w:p>
    <w:p w:rsidR="00B24CF8" w:rsidRPr="00502D1F" w:rsidRDefault="00B24CF8" w:rsidP="00B24CF8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 xml:space="preserve">На изучение учебного предмета </w:t>
      </w:r>
      <w:r w:rsidRPr="00502D1F">
        <w:rPr>
          <w:rFonts w:ascii="Times New Roman" w:hAnsi="Times New Roman" w:cs="Times New Roman"/>
          <w:sz w:val="24"/>
          <w:szCs w:val="24"/>
        </w:rPr>
        <w:t>«</w:t>
      </w:r>
      <w:r w:rsidRPr="00502D1F">
        <w:rPr>
          <w:rFonts w:ascii="Times New Roman CYR" w:hAnsi="Times New Roman CYR" w:cs="Times New Roman CYR"/>
          <w:sz w:val="24"/>
          <w:szCs w:val="24"/>
        </w:rPr>
        <w:t>Физическая культура</w:t>
      </w:r>
      <w:r w:rsidRPr="00502D1F">
        <w:rPr>
          <w:rFonts w:ascii="Times New Roman" w:hAnsi="Times New Roman" w:cs="Times New Roman"/>
          <w:sz w:val="24"/>
          <w:szCs w:val="24"/>
        </w:rPr>
        <w:t xml:space="preserve">» </w:t>
      </w:r>
      <w:r w:rsidRPr="00502D1F">
        <w:rPr>
          <w:rFonts w:ascii="Times New Roman CYR" w:hAnsi="Times New Roman CYR" w:cs="Times New Roman CYR"/>
          <w:sz w:val="24"/>
          <w:szCs w:val="24"/>
        </w:rPr>
        <w:t>отведено 1 академический  час в неделю. Это связано с тем, что</w:t>
      </w:r>
      <w:r>
        <w:rPr>
          <w:rFonts w:ascii="Times New Roman CYR" w:hAnsi="Times New Roman CYR" w:cs="Times New Roman CYR"/>
          <w:sz w:val="24"/>
          <w:szCs w:val="24"/>
        </w:rPr>
        <w:t xml:space="preserve"> в школе нет спортивного  зала</w:t>
      </w:r>
      <w:r w:rsidRPr="00502D1F">
        <w:rPr>
          <w:rFonts w:ascii="Times New Roman CYR" w:hAnsi="Times New Roman CYR" w:cs="Times New Roman CYR"/>
          <w:sz w:val="24"/>
          <w:szCs w:val="24"/>
        </w:rPr>
        <w:t>, что затрудняет одновременное проведение уроков физической культуры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.</w:t>
      </w:r>
      <w:r w:rsidRPr="00502D1F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502D1F">
        <w:rPr>
          <w:rFonts w:ascii="Times New Roman" w:hAnsi="Times New Roman" w:cs="Times New Roman"/>
          <w:sz w:val="24"/>
          <w:szCs w:val="24"/>
        </w:rPr>
        <w:t xml:space="preserve">ля выполнения 3 часовой программы по физической культуре   отводится  дополнительно  в 8-12 классах по 2 внеаудиторных часа на физическую культуру для самостоятельного изучения </w:t>
      </w:r>
      <w:r>
        <w:rPr>
          <w:rFonts w:ascii="Times New Roman" w:hAnsi="Times New Roman" w:cs="Times New Roman"/>
          <w:sz w:val="24"/>
          <w:szCs w:val="24"/>
        </w:rPr>
        <w:t xml:space="preserve">(подготовки) </w:t>
      </w:r>
      <w:r w:rsidRPr="00502D1F">
        <w:rPr>
          <w:rFonts w:ascii="Times New Roman" w:hAnsi="Times New Roman" w:cs="Times New Roman"/>
          <w:sz w:val="24"/>
          <w:szCs w:val="24"/>
        </w:rPr>
        <w:t>учащимися данной дисциплины. Обучаю</w:t>
      </w:r>
      <w:r>
        <w:rPr>
          <w:rFonts w:ascii="Times New Roman" w:hAnsi="Times New Roman" w:cs="Times New Roman"/>
          <w:sz w:val="24"/>
          <w:szCs w:val="24"/>
        </w:rPr>
        <w:t>щ</w:t>
      </w:r>
      <w:r w:rsidRPr="00502D1F">
        <w:rPr>
          <w:rFonts w:ascii="Times New Roman" w:hAnsi="Times New Roman" w:cs="Times New Roman"/>
          <w:sz w:val="24"/>
          <w:szCs w:val="24"/>
        </w:rPr>
        <w:t xml:space="preserve">иеся  </w:t>
      </w:r>
      <w:r>
        <w:rPr>
          <w:rFonts w:ascii="Times New Roman" w:hAnsi="Times New Roman" w:cs="Times New Roman"/>
          <w:sz w:val="24"/>
          <w:szCs w:val="24"/>
        </w:rPr>
        <w:t>могут посещать</w:t>
      </w:r>
      <w:r w:rsidRPr="00502D1F">
        <w:rPr>
          <w:rFonts w:ascii="Times New Roman" w:hAnsi="Times New Roman" w:cs="Times New Roman"/>
          <w:sz w:val="24"/>
          <w:szCs w:val="24"/>
        </w:rPr>
        <w:t xml:space="preserve">  спортивны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02D1F">
        <w:rPr>
          <w:rFonts w:ascii="Times New Roman" w:hAnsi="Times New Roman" w:cs="Times New Roman"/>
          <w:sz w:val="24"/>
          <w:szCs w:val="24"/>
        </w:rPr>
        <w:t xml:space="preserve"> за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502D1F">
        <w:rPr>
          <w:rFonts w:ascii="Times New Roman" w:hAnsi="Times New Roman" w:cs="Times New Roman"/>
          <w:sz w:val="24"/>
          <w:szCs w:val="24"/>
        </w:rPr>
        <w:t xml:space="preserve">  на базе   СОШ № 1</w:t>
      </w:r>
      <w:r>
        <w:rPr>
          <w:rFonts w:ascii="Times New Roman" w:hAnsi="Times New Roman" w:cs="Times New Roman"/>
          <w:sz w:val="24"/>
          <w:szCs w:val="24"/>
        </w:rPr>
        <w:t xml:space="preserve"> или секции на базе спортивной школы</w:t>
      </w:r>
      <w:r w:rsidRPr="00502D1F">
        <w:rPr>
          <w:rFonts w:ascii="Times New Roman" w:hAnsi="Times New Roman" w:cs="Times New Roman"/>
          <w:sz w:val="24"/>
          <w:szCs w:val="24"/>
        </w:rPr>
        <w:t>.</w:t>
      </w:r>
    </w:p>
    <w:p w:rsidR="00B24CF8" w:rsidRDefault="00B24CF8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7417EF" w:rsidRDefault="007417EF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7417EF" w:rsidRPr="00502D1F" w:rsidRDefault="007417EF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A3DB7" w:rsidRPr="001A1188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  <w:sz w:val="24"/>
          <w:szCs w:val="24"/>
          <w:u w:val="single"/>
        </w:rPr>
      </w:pPr>
      <w:r w:rsidRPr="001A1188">
        <w:rPr>
          <w:rFonts w:ascii="Times New Roman CYR" w:hAnsi="Times New Roman CYR" w:cs="Times New Roman CYR"/>
          <w:b/>
          <w:sz w:val="24"/>
          <w:szCs w:val="24"/>
          <w:u w:val="single"/>
        </w:rPr>
        <w:lastRenderedPageBreak/>
        <w:t xml:space="preserve">Формы промежуточной аттестации </w:t>
      </w:r>
      <w:proofErr w:type="gramStart"/>
      <w:r w:rsidRPr="001A1188">
        <w:rPr>
          <w:rFonts w:ascii="Times New Roman CYR" w:hAnsi="Times New Roman CYR" w:cs="Times New Roman CYR"/>
          <w:b/>
          <w:sz w:val="24"/>
          <w:szCs w:val="24"/>
          <w:u w:val="single"/>
        </w:rPr>
        <w:t>обучающихся</w:t>
      </w:r>
      <w:proofErr w:type="gramEnd"/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 xml:space="preserve">Промежуточная аттестация в образовательной организации подразделяется </w:t>
      </w:r>
      <w:proofErr w:type="gramStart"/>
      <w:r w:rsidRPr="00502D1F">
        <w:rPr>
          <w:rFonts w:ascii="Times New Roman CYR" w:hAnsi="Times New Roman CYR" w:cs="Times New Roman CYR"/>
          <w:sz w:val="24"/>
          <w:szCs w:val="24"/>
        </w:rPr>
        <w:t>на</w:t>
      </w:r>
      <w:proofErr w:type="gramEnd"/>
      <w:r w:rsidRPr="00502D1F">
        <w:rPr>
          <w:rFonts w:ascii="Times New Roman CYR" w:hAnsi="Times New Roman CYR" w:cs="Times New Roman CYR"/>
          <w:sz w:val="24"/>
          <w:szCs w:val="24"/>
        </w:rPr>
        <w:t>: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" w:hAnsi="Times New Roman" w:cs="Times New Roman"/>
          <w:sz w:val="24"/>
          <w:szCs w:val="24"/>
        </w:rPr>
        <w:t>-</w:t>
      </w:r>
      <w:r w:rsidRPr="00502D1F">
        <w:rPr>
          <w:rFonts w:ascii="Times New Roman CYR" w:hAnsi="Times New Roman CYR" w:cs="Times New Roman CYR"/>
          <w:sz w:val="24"/>
          <w:szCs w:val="24"/>
        </w:rPr>
        <w:t xml:space="preserve">годовую аттестацию – оценка качества усвоения </w:t>
      </w:r>
      <w:proofErr w:type="gramStart"/>
      <w:r w:rsidRPr="00502D1F">
        <w:rPr>
          <w:rFonts w:ascii="Times New Roman CYR" w:hAnsi="Times New Roman CYR" w:cs="Times New Roman CYR"/>
          <w:sz w:val="24"/>
          <w:szCs w:val="24"/>
        </w:rPr>
        <w:t>обучающимися</w:t>
      </w:r>
      <w:proofErr w:type="gramEnd"/>
      <w:r w:rsidRPr="00502D1F">
        <w:rPr>
          <w:rFonts w:ascii="Times New Roman CYR" w:hAnsi="Times New Roman CYR" w:cs="Times New Roman CYR"/>
          <w:sz w:val="24"/>
          <w:szCs w:val="24"/>
        </w:rPr>
        <w:t xml:space="preserve"> всего объема содержания учебного предмета за учебный год;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" w:hAnsi="Times New Roman" w:cs="Times New Roman"/>
          <w:sz w:val="24"/>
          <w:szCs w:val="24"/>
        </w:rPr>
        <w:t xml:space="preserve">- </w:t>
      </w:r>
      <w:r w:rsidRPr="00502D1F">
        <w:rPr>
          <w:rFonts w:ascii="Times New Roman CYR" w:hAnsi="Times New Roman CYR" w:cs="Times New Roman CYR"/>
          <w:sz w:val="24"/>
          <w:szCs w:val="24"/>
        </w:rPr>
        <w:t xml:space="preserve">четвертную и полугодовую аттестацию - оценка качества усвоения </w:t>
      </w:r>
      <w:proofErr w:type="gramStart"/>
      <w:r w:rsidRPr="00502D1F">
        <w:rPr>
          <w:rFonts w:ascii="Times New Roman CYR" w:hAnsi="Times New Roman CYR" w:cs="Times New Roman CYR"/>
          <w:sz w:val="24"/>
          <w:szCs w:val="24"/>
        </w:rPr>
        <w:t>обучающимися</w:t>
      </w:r>
      <w:proofErr w:type="gramEnd"/>
      <w:r w:rsidRPr="00502D1F">
        <w:rPr>
          <w:rFonts w:ascii="Times New Roman CYR" w:hAnsi="Times New Roman CYR" w:cs="Times New Roman CYR"/>
          <w:sz w:val="24"/>
          <w:szCs w:val="24"/>
        </w:rPr>
        <w:t xml:space="preserve"> содержания какой-либо части (частей) темы (тем конкретного учебного предмета по итогам учебного периода  (четверти, полугодия) на основании текущей аттестации;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" w:hAnsi="Times New Roman" w:cs="Times New Roman"/>
          <w:sz w:val="24"/>
          <w:szCs w:val="24"/>
        </w:rPr>
        <w:t xml:space="preserve">- </w:t>
      </w:r>
      <w:r w:rsidRPr="00502D1F">
        <w:rPr>
          <w:rFonts w:ascii="Times New Roman CYR" w:hAnsi="Times New Roman CYR" w:cs="Times New Roman CYR"/>
          <w:sz w:val="24"/>
          <w:szCs w:val="24"/>
        </w:rPr>
        <w:t xml:space="preserve">текущую аттестацию - оценка </w:t>
      </w:r>
      <w:proofErr w:type="gramStart"/>
      <w:r w:rsidRPr="00502D1F">
        <w:rPr>
          <w:rFonts w:ascii="Times New Roman CYR" w:hAnsi="Times New Roman CYR" w:cs="Times New Roman CYR"/>
          <w:sz w:val="24"/>
          <w:szCs w:val="24"/>
        </w:rPr>
        <w:t>качества усвоения содержания компонентов какой-либо</w:t>
      </w:r>
      <w:proofErr w:type="gramEnd"/>
      <w:r w:rsidRPr="00502D1F">
        <w:rPr>
          <w:rFonts w:ascii="Times New Roman CYR" w:hAnsi="Times New Roman CYR" w:cs="Times New Roman CYR"/>
          <w:sz w:val="24"/>
          <w:szCs w:val="24"/>
        </w:rPr>
        <w:t xml:space="preserve"> части (темы) конкретного учебного предмета в процессе его изучения обучающимися по результатам проверки (проверок).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 xml:space="preserve">Текущая аттестация обеспечивает оперативное управление и коррекцию учебной деятельности </w:t>
      </w:r>
      <w:proofErr w:type="gramStart"/>
      <w:r w:rsidRPr="00502D1F">
        <w:rPr>
          <w:rFonts w:ascii="Times New Roman CYR" w:hAnsi="Times New Roman CYR" w:cs="Times New Roman CYR"/>
          <w:sz w:val="24"/>
          <w:szCs w:val="24"/>
        </w:rPr>
        <w:t>обучающегося</w:t>
      </w:r>
      <w:proofErr w:type="gramEnd"/>
      <w:r w:rsidRPr="00502D1F">
        <w:rPr>
          <w:rFonts w:ascii="Times New Roman CYR" w:hAnsi="Times New Roman CYR" w:cs="Times New Roman CYR"/>
          <w:sz w:val="24"/>
          <w:szCs w:val="24"/>
        </w:rPr>
        <w:t>.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>Промежуточная аттестация обеспечивает контроль эффективности учебной деятельности образовательного процесса в целом.</w:t>
      </w:r>
    </w:p>
    <w:p w:rsidR="00BA3DB7" w:rsidRPr="001A1188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  <w:u w:val="single"/>
        </w:rPr>
      </w:pPr>
      <w:r w:rsidRPr="001A1188">
        <w:rPr>
          <w:rFonts w:ascii="Times New Roman CYR" w:hAnsi="Times New Roman CYR" w:cs="Times New Roman CYR"/>
          <w:sz w:val="24"/>
          <w:szCs w:val="24"/>
          <w:u w:val="single"/>
        </w:rPr>
        <w:t xml:space="preserve">Формами </w:t>
      </w:r>
      <w:proofErr w:type="gramStart"/>
      <w:r w:rsidRPr="001A1188">
        <w:rPr>
          <w:rFonts w:ascii="Times New Roman CYR" w:hAnsi="Times New Roman CYR" w:cs="Times New Roman CYR"/>
          <w:sz w:val="24"/>
          <w:szCs w:val="24"/>
          <w:u w:val="single"/>
        </w:rPr>
        <w:t>контроля качества усвоения содержания учебных программ обучающихся</w:t>
      </w:r>
      <w:proofErr w:type="gramEnd"/>
      <w:r w:rsidRPr="001A1188">
        <w:rPr>
          <w:rFonts w:ascii="Times New Roman CYR" w:hAnsi="Times New Roman CYR" w:cs="Times New Roman CYR"/>
          <w:sz w:val="24"/>
          <w:szCs w:val="24"/>
          <w:u w:val="single"/>
        </w:rPr>
        <w:t xml:space="preserve"> являются: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" w:hAnsi="Times New Roman" w:cs="Times New Roman"/>
          <w:sz w:val="24"/>
          <w:szCs w:val="24"/>
        </w:rPr>
        <w:t xml:space="preserve">- </w:t>
      </w:r>
      <w:r w:rsidRPr="00502D1F">
        <w:rPr>
          <w:rFonts w:ascii="Times New Roman CYR" w:hAnsi="Times New Roman CYR" w:cs="Times New Roman CYR"/>
          <w:sz w:val="24"/>
          <w:szCs w:val="24"/>
        </w:rPr>
        <w:t>формы письменной проверки: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proofErr w:type="gramStart"/>
      <w:r w:rsidRPr="00502D1F">
        <w:rPr>
          <w:rFonts w:ascii="Times New Roman CYR" w:hAnsi="Times New Roman CYR" w:cs="Times New Roman CYR"/>
          <w:sz w:val="24"/>
          <w:szCs w:val="24"/>
        </w:rPr>
        <w:t>Письменная проверка – это письменный ответ обучающегося на один или систему вопросов (заданий) в форме: домашних, проверочных, лабораторных, практических, контрольных, творческих работ; письменных отчетов о наблюдениях; письменных ответов на вопросы теста; сочинения, изложения, диктанты, рефераты и другое.</w:t>
      </w:r>
      <w:proofErr w:type="gramEnd"/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" w:hAnsi="Times New Roman" w:cs="Times New Roman"/>
          <w:sz w:val="24"/>
          <w:szCs w:val="24"/>
        </w:rPr>
        <w:t xml:space="preserve">- </w:t>
      </w:r>
      <w:r w:rsidRPr="00502D1F">
        <w:rPr>
          <w:rFonts w:ascii="Times New Roman CYR" w:hAnsi="Times New Roman CYR" w:cs="Times New Roman CYR"/>
          <w:sz w:val="24"/>
          <w:szCs w:val="24"/>
        </w:rPr>
        <w:t>формы устной проверки: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>Устная проверка – это устный ответ обучающегося на один или систему вопросов в форме рассказа, беседы, собеседования, зачета и другое.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" w:hAnsi="Times New Roman" w:cs="Times New Roman"/>
          <w:sz w:val="24"/>
          <w:szCs w:val="24"/>
        </w:rPr>
        <w:t xml:space="preserve">- </w:t>
      </w:r>
      <w:r w:rsidRPr="00502D1F">
        <w:rPr>
          <w:rFonts w:ascii="Times New Roman CYR" w:hAnsi="Times New Roman CYR" w:cs="Times New Roman CYR"/>
          <w:sz w:val="24"/>
          <w:szCs w:val="24"/>
        </w:rPr>
        <w:t>комбинированная проверка предполагает сочетание письменных и устных форм проверок.</w:t>
      </w:r>
    </w:p>
    <w:p w:rsidR="00BA3DB7" w:rsidRPr="00502D1F" w:rsidRDefault="00BA3DB7" w:rsidP="00BA3DB7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" w:hAnsi="Times New Roman" w:cs="Times New Roman"/>
          <w:sz w:val="24"/>
          <w:szCs w:val="24"/>
        </w:rPr>
        <w:t xml:space="preserve">- </w:t>
      </w:r>
      <w:r w:rsidRPr="00502D1F">
        <w:rPr>
          <w:rFonts w:ascii="Times New Roman CYR" w:hAnsi="Times New Roman CYR" w:cs="Times New Roman CYR"/>
          <w:sz w:val="24"/>
          <w:szCs w:val="24"/>
        </w:rPr>
        <w:t xml:space="preserve">проверка с использованием электронных систем тестирования </w:t>
      </w:r>
      <w:r w:rsidRPr="00502D1F">
        <w:rPr>
          <w:rFonts w:ascii="Times New Roman" w:hAnsi="Times New Roman" w:cs="Times New Roman"/>
          <w:sz w:val="24"/>
          <w:szCs w:val="24"/>
        </w:rPr>
        <w:t>«</w:t>
      </w:r>
      <w:r w:rsidRPr="00502D1F">
        <w:rPr>
          <w:rFonts w:ascii="Times New Roman CYR" w:hAnsi="Times New Roman CYR" w:cs="Times New Roman CYR"/>
          <w:sz w:val="24"/>
          <w:szCs w:val="24"/>
        </w:rPr>
        <w:t>Знак</w:t>
      </w:r>
      <w:r w:rsidRPr="00502D1F">
        <w:rPr>
          <w:rFonts w:ascii="Times New Roman" w:hAnsi="Times New Roman" w:cs="Times New Roman"/>
          <w:sz w:val="24"/>
          <w:szCs w:val="24"/>
        </w:rPr>
        <w:t xml:space="preserve">», </w:t>
      </w:r>
      <w:r w:rsidRPr="00502D1F">
        <w:rPr>
          <w:rFonts w:ascii="Times New Roman CYR" w:hAnsi="Times New Roman CYR" w:cs="Times New Roman CYR"/>
          <w:sz w:val="24"/>
          <w:szCs w:val="24"/>
        </w:rPr>
        <w:t>иного программного обеспечения, обеспечивающего персонифицированный учет учебных достижений обучающихся.</w:t>
      </w:r>
    </w:p>
    <w:p w:rsidR="00BA3DB7" w:rsidRPr="00502D1F" w:rsidRDefault="00BA3DB7" w:rsidP="00B33673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4"/>
          <w:szCs w:val="24"/>
        </w:rPr>
      </w:pPr>
      <w:r w:rsidRPr="00502D1F">
        <w:rPr>
          <w:rFonts w:ascii="Times New Roman CYR" w:hAnsi="Times New Roman CYR" w:cs="Times New Roman CYR"/>
          <w:sz w:val="24"/>
          <w:szCs w:val="24"/>
        </w:rPr>
        <w:t xml:space="preserve">При проведении </w:t>
      </w:r>
      <w:proofErr w:type="gramStart"/>
      <w:r w:rsidRPr="00502D1F">
        <w:rPr>
          <w:rFonts w:ascii="Times New Roman CYR" w:hAnsi="Times New Roman CYR" w:cs="Times New Roman CYR"/>
          <w:sz w:val="24"/>
          <w:szCs w:val="24"/>
        </w:rPr>
        <w:t>контроля качества освоения содержания учебных программ обучающихся</w:t>
      </w:r>
      <w:proofErr w:type="gramEnd"/>
      <w:r w:rsidRPr="00502D1F">
        <w:rPr>
          <w:rFonts w:ascii="Times New Roman CYR" w:hAnsi="Times New Roman CYR" w:cs="Times New Roman CYR"/>
          <w:sz w:val="24"/>
          <w:szCs w:val="24"/>
        </w:rPr>
        <w:t xml:space="preserve"> могут использоваться иные информационно-коммуникационные технологии.</w:t>
      </w:r>
    </w:p>
    <w:p w:rsidR="007417EF" w:rsidRDefault="007417EF" w:rsidP="00BA3DB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3DB7" w:rsidRPr="00B879A1" w:rsidRDefault="00BA3DB7" w:rsidP="00BA3D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79A1">
        <w:rPr>
          <w:rFonts w:ascii="Times New Roman" w:hAnsi="Times New Roman" w:cs="Times New Roman"/>
          <w:b/>
          <w:sz w:val="24"/>
          <w:szCs w:val="24"/>
        </w:rPr>
        <w:lastRenderedPageBreak/>
        <w:t>Формы промежуточной аттестации     среднее общее образование (10-12 классы)</w:t>
      </w:r>
    </w:p>
    <w:tbl>
      <w:tblPr>
        <w:tblpPr w:leftFromText="180" w:rightFromText="180" w:vertAnchor="text" w:horzAnchor="margin" w:tblpY="77"/>
        <w:tblW w:w="10246" w:type="dxa"/>
        <w:tblCellSpacing w:w="5" w:type="nil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564"/>
        <w:gridCol w:w="2816"/>
        <w:gridCol w:w="2866"/>
      </w:tblGrid>
      <w:tr w:rsidR="00BA3DB7" w:rsidRPr="00B879A1" w:rsidTr="00B33673">
        <w:trPr>
          <w:trHeight w:val="348"/>
          <w:tblCellSpacing w:w="5" w:type="nil"/>
        </w:trPr>
        <w:tc>
          <w:tcPr>
            <w:tcW w:w="45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2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A3DB7" w:rsidRDefault="00BA3DB7" w:rsidP="00BB3F31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2"/>
                <w:sz w:val="24"/>
                <w:szCs w:val="24"/>
                <w:shd w:val="clear" w:color="auto" w:fill="FFFFFF"/>
              </w:rPr>
            </w:pPr>
            <w:r w:rsidRPr="00BA3DB7">
              <w:rPr>
                <w:rFonts w:ascii="Times New Roman" w:hAnsi="Times New Roman" w:cs="Times New Roman"/>
                <w:b/>
                <w:noProof/>
                <w:spacing w:val="2"/>
                <w:sz w:val="24"/>
                <w:szCs w:val="24"/>
                <w:shd w:val="clear" w:color="auto" w:fill="FFFFFF"/>
              </w:rPr>
              <w:t>X</w:t>
            </w:r>
          </w:p>
        </w:tc>
        <w:tc>
          <w:tcPr>
            <w:tcW w:w="28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A3DB7" w:rsidRDefault="00BA3DB7" w:rsidP="00BB3F31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pacing w:val="2"/>
                <w:sz w:val="24"/>
                <w:szCs w:val="24"/>
                <w:shd w:val="clear" w:color="auto" w:fill="FFFFFF"/>
                <w:lang w:val="en-US"/>
              </w:rPr>
            </w:pPr>
            <w:r w:rsidRPr="00BA3DB7">
              <w:rPr>
                <w:rFonts w:ascii="Times New Roman" w:hAnsi="Times New Roman" w:cs="Times New Roman"/>
                <w:b/>
                <w:noProof/>
                <w:spacing w:val="2"/>
                <w:sz w:val="24"/>
                <w:szCs w:val="24"/>
                <w:shd w:val="clear" w:color="auto" w:fill="FFFFFF"/>
              </w:rPr>
              <w:t>XI-</w:t>
            </w:r>
            <w:r w:rsidRPr="00BA3DB7">
              <w:rPr>
                <w:rFonts w:ascii="Times New Roman" w:hAnsi="Times New Roman" w:cs="Times New Roman"/>
                <w:b/>
                <w:noProof/>
                <w:spacing w:val="2"/>
                <w:sz w:val="24"/>
                <w:szCs w:val="24"/>
                <w:shd w:val="clear" w:color="auto" w:fill="FFFFFF"/>
                <w:lang w:val="en-US"/>
              </w:rPr>
              <w:t>XII</w:t>
            </w:r>
          </w:p>
        </w:tc>
      </w:tr>
      <w:tr w:rsidR="00BA3DB7" w:rsidRPr="00B879A1" w:rsidTr="00B33673">
        <w:trPr>
          <w:trHeight w:val="115"/>
          <w:tblCellSpacing w:w="5" w:type="nil"/>
        </w:trPr>
        <w:tc>
          <w:tcPr>
            <w:tcW w:w="4564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5682" w:type="dxa"/>
            <w:gridSpan w:val="2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</w:p>
        </w:tc>
      </w:tr>
      <w:tr w:rsidR="00BA3DB7" w:rsidRPr="00B879A1" w:rsidTr="00B33673">
        <w:trPr>
          <w:tblCellSpacing w:w="5" w:type="nil"/>
        </w:trPr>
        <w:tc>
          <w:tcPr>
            <w:tcW w:w="45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                 </w:t>
            </w:r>
          </w:p>
        </w:tc>
        <w:tc>
          <w:tcPr>
            <w:tcW w:w="2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линии МО</w:t>
            </w:r>
          </w:p>
        </w:tc>
        <w:tc>
          <w:tcPr>
            <w:tcW w:w="2866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BA3DB7" w:rsidRPr="00B879A1" w:rsidTr="00B33673">
        <w:trPr>
          <w:tblCellSpacing w:w="5" w:type="nil"/>
        </w:trPr>
        <w:tc>
          <w:tcPr>
            <w:tcW w:w="45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                   </w:t>
            </w:r>
          </w:p>
        </w:tc>
        <w:tc>
          <w:tcPr>
            <w:tcW w:w="2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28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</w:tr>
      <w:tr w:rsidR="00BA3DB7" w:rsidRPr="00B879A1" w:rsidTr="00B33673">
        <w:trPr>
          <w:tblCellSpacing w:w="5" w:type="nil"/>
        </w:trPr>
        <w:tc>
          <w:tcPr>
            <w:tcW w:w="45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 xml:space="preserve">Иностранный язык              </w:t>
            </w:r>
          </w:p>
        </w:tc>
        <w:tc>
          <w:tcPr>
            <w:tcW w:w="2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8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BA3DB7" w:rsidRPr="00B879A1" w:rsidTr="00B33673">
        <w:trPr>
          <w:tblCellSpacing w:w="5" w:type="nil"/>
        </w:trPr>
        <w:tc>
          <w:tcPr>
            <w:tcW w:w="45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 xml:space="preserve">Алгебра и начала анализа                 </w:t>
            </w:r>
          </w:p>
        </w:tc>
        <w:tc>
          <w:tcPr>
            <w:tcW w:w="2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линии МО</w:t>
            </w:r>
          </w:p>
        </w:tc>
        <w:tc>
          <w:tcPr>
            <w:tcW w:w="28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BA3DB7" w:rsidRPr="00B879A1" w:rsidTr="00B33673">
        <w:trPr>
          <w:tblCellSpacing w:w="5" w:type="nil"/>
        </w:trPr>
        <w:tc>
          <w:tcPr>
            <w:tcW w:w="45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линии МО </w:t>
            </w:r>
          </w:p>
        </w:tc>
        <w:tc>
          <w:tcPr>
            <w:tcW w:w="28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BA3DB7" w:rsidRPr="00B879A1" w:rsidTr="00B33673">
        <w:trPr>
          <w:tblCellSpacing w:w="5" w:type="nil"/>
        </w:trPr>
        <w:tc>
          <w:tcPr>
            <w:tcW w:w="45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и ИКТ             </w:t>
            </w:r>
          </w:p>
        </w:tc>
        <w:tc>
          <w:tcPr>
            <w:tcW w:w="2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8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Контрольная  работа</w:t>
            </w:r>
          </w:p>
        </w:tc>
      </w:tr>
      <w:tr w:rsidR="00BA3DB7" w:rsidRPr="00B879A1" w:rsidTr="00B33673">
        <w:trPr>
          <w:tblCellSpacing w:w="5" w:type="nil"/>
        </w:trPr>
        <w:tc>
          <w:tcPr>
            <w:tcW w:w="45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 xml:space="preserve">История                       </w:t>
            </w:r>
          </w:p>
        </w:tc>
        <w:tc>
          <w:tcPr>
            <w:tcW w:w="2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28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BA3DB7" w:rsidRPr="00B879A1" w:rsidTr="00B33673">
        <w:trPr>
          <w:trHeight w:val="400"/>
          <w:tblCellSpacing w:w="5" w:type="nil"/>
        </w:trPr>
        <w:tc>
          <w:tcPr>
            <w:tcW w:w="45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(включая экономику и право)                 </w:t>
            </w:r>
          </w:p>
        </w:tc>
        <w:tc>
          <w:tcPr>
            <w:tcW w:w="2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8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3DB7" w:rsidRPr="00B879A1" w:rsidTr="00B33673">
        <w:trPr>
          <w:tblCellSpacing w:w="5" w:type="nil"/>
        </w:trPr>
        <w:tc>
          <w:tcPr>
            <w:tcW w:w="45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                    </w:t>
            </w:r>
          </w:p>
        </w:tc>
        <w:tc>
          <w:tcPr>
            <w:tcW w:w="2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28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</w:tr>
      <w:tr w:rsidR="00BA3DB7" w:rsidRPr="00B879A1" w:rsidTr="00B33673">
        <w:trPr>
          <w:tblCellSpacing w:w="5" w:type="nil"/>
        </w:trPr>
        <w:tc>
          <w:tcPr>
            <w:tcW w:w="45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 xml:space="preserve">Физика                        </w:t>
            </w:r>
          </w:p>
        </w:tc>
        <w:tc>
          <w:tcPr>
            <w:tcW w:w="2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8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BA3DB7" w:rsidRPr="00B879A1" w:rsidTr="00B33673">
        <w:trPr>
          <w:tblCellSpacing w:w="5" w:type="nil"/>
        </w:trPr>
        <w:tc>
          <w:tcPr>
            <w:tcW w:w="45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 xml:space="preserve">Химия                         </w:t>
            </w:r>
          </w:p>
        </w:tc>
        <w:tc>
          <w:tcPr>
            <w:tcW w:w="2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8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BA3DB7" w:rsidRPr="00B879A1" w:rsidTr="00B33673">
        <w:trPr>
          <w:tblCellSpacing w:w="5" w:type="nil"/>
        </w:trPr>
        <w:tc>
          <w:tcPr>
            <w:tcW w:w="45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                     </w:t>
            </w:r>
          </w:p>
        </w:tc>
        <w:tc>
          <w:tcPr>
            <w:tcW w:w="2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8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BA3DB7" w:rsidRPr="00B879A1" w:rsidTr="00B33673">
        <w:trPr>
          <w:tblCellSpacing w:w="5" w:type="nil"/>
        </w:trPr>
        <w:tc>
          <w:tcPr>
            <w:tcW w:w="45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                   </w:t>
            </w:r>
          </w:p>
        </w:tc>
        <w:tc>
          <w:tcPr>
            <w:tcW w:w="2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Зашита</w:t>
            </w:r>
            <w:proofErr w:type="gramEnd"/>
            <w:r w:rsidRPr="00B879A1">
              <w:rPr>
                <w:rFonts w:ascii="Times New Roman" w:hAnsi="Times New Roman" w:cs="Times New Roman"/>
                <w:sz w:val="24"/>
                <w:szCs w:val="24"/>
              </w:rPr>
              <w:t xml:space="preserve"> проектов</w:t>
            </w:r>
          </w:p>
        </w:tc>
        <w:tc>
          <w:tcPr>
            <w:tcW w:w="28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Защита проектов</w:t>
            </w:r>
          </w:p>
        </w:tc>
      </w:tr>
      <w:tr w:rsidR="00BA3DB7" w:rsidRPr="00B879A1" w:rsidTr="00B33673">
        <w:trPr>
          <w:trHeight w:val="272"/>
          <w:tblCellSpacing w:w="5" w:type="nil"/>
        </w:trPr>
        <w:tc>
          <w:tcPr>
            <w:tcW w:w="45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 xml:space="preserve">ОБЖ                   </w:t>
            </w:r>
          </w:p>
        </w:tc>
        <w:tc>
          <w:tcPr>
            <w:tcW w:w="2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28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</w:tr>
      <w:tr w:rsidR="00BA3DB7" w:rsidRPr="00B879A1" w:rsidTr="00B33673">
        <w:trPr>
          <w:tblCellSpacing w:w="5" w:type="nil"/>
        </w:trPr>
        <w:tc>
          <w:tcPr>
            <w:tcW w:w="45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          </w:t>
            </w:r>
          </w:p>
        </w:tc>
        <w:tc>
          <w:tcPr>
            <w:tcW w:w="28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eastAsia="Calibri" w:hAnsi="Times New Roman" w:cs="Times New Roman"/>
                <w:sz w:val="24"/>
                <w:szCs w:val="24"/>
              </w:rPr>
              <w:t>Зачет региональный</w:t>
            </w:r>
          </w:p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eastAsia="Calibri" w:hAnsi="Times New Roman" w:cs="Times New Roman"/>
                <w:sz w:val="24"/>
                <w:szCs w:val="24"/>
              </w:rPr>
              <w:t>В сроки МО</w:t>
            </w:r>
          </w:p>
        </w:tc>
        <w:tc>
          <w:tcPr>
            <w:tcW w:w="286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3DB7" w:rsidRPr="00B879A1" w:rsidRDefault="00BA3DB7" w:rsidP="00BB3F3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79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Сдача нормативов по физподготовке </w:t>
            </w:r>
          </w:p>
        </w:tc>
      </w:tr>
    </w:tbl>
    <w:p w:rsidR="00BA3DB7" w:rsidRPr="00B879A1" w:rsidRDefault="00BA3DB7" w:rsidP="00BA3DB7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4"/>
          <w:szCs w:val="24"/>
        </w:rPr>
      </w:pPr>
    </w:p>
    <w:p w:rsidR="00B01074" w:rsidRPr="00B01074" w:rsidRDefault="00B01074" w:rsidP="00B01074">
      <w:pPr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074">
        <w:rPr>
          <w:rFonts w:ascii="Times New Roman" w:hAnsi="Times New Roman" w:cs="Times New Roman"/>
          <w:sz w:val="24"/>
          <w:szCs w:val="24"/>
        </w:rPr>
        <w:t>сроки проведения промежуточной аттестации в 201</w:t>
      </w:r>
      <w:r w:rsidR="00F67EFB">
        <w:rPr>
          <w:rFonts w:ascii="Times New Roman" w:hAnsi="Times New Roman" w:cs="Times New Roman"/>
          <w:sz w:val="24"/>
          <w:szCs w:val="24"/>
        </w:rPr>
        <w:t>9</w:t>
      </w:r>
      <w:r w:rsidRPr="00B01074">
        <w:rPr>
          <w:rFonts w:ascii="Times New Roman" w:hAnsi="Times New Roman" w:cs="Times New Roman"/>
          <w:sz w:val="24"/>
          <w:szCs w:val="24"/>
        </w:rPr>
        <w:t>-20</w:t>
      </w:r>
      <w:r w:rsidR="00F67EFB">
        <w:rPr>
          <w:rFonts w:ascii="Times New Roman" w:hAnsi="Times New Roman" w:cs="Times New Roman"/>
          <w:sz w:val="24"/>
          <w:szCs w:val="24"/>
        </w:rPr>
        <w:t>20</w:t>
      </w:r>
      <w:r w:rsidRPr="00B01074">
        <w:rPr>
          <w:rFonts w:ascii="Times New Roman" w:hAnsi="Times New Roman" w:cs="Times New Roman"/>
          <w:sz w:val="24"/>
          <w:szCs w:val="24"/>
        </w:rPr>
        <w:t xml:space="preserve"> учебном году.</w:t>
      </w:r>
    </w:p>
    <w:tbl>
      <w:tblPr>
        <w:tblW w:w="9700" w:type="dxa"/>
        <w:tblInd w:w="-885" w:type="dxa"/>
        <w:tblLook w:val="04A0"/>
      </w:tblPr>
      <w:tblGrid>
        <w:gridCol w:w="1978"/>
        <w:gridCol w:w="8"/>
        <w:gridCol w:w="858"/>
        <w:gridCol w:w="1941"/>
        <w:gridCol w:w="2340"/>
        <w:gridCol w:w="60"/>
        <w:gridCol w:w="1667"/>
        <w:gridCol w:w="848"/>
      </w:tblGrid>
      <w:tr w:rsidR="00B01074" w:rsidRPr="00B01074" w:rsidTr="00F67EFB">
        <w:trPr>
          <w:trHeight w:val="810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1074" w:rsidRPr="00B01074" w:rsidRDefault="00B01074" w:rsidP="00B01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(день недели)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01074" w:rsidRPr="00B01074" w:rsidRDefault="00B01074" w:rsidP="00B01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01074" w:rsidRPr="00B01074" w:rsidRDefault="00B01074" w:rsidP="00B01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01074" w:rsidRPr="00B01074" w:rsidRDefault="00B01074" w:rsidP="00B01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01074" w:rsidRPr="00B01074" w:rsidRDefault="00B01074" w:rsidP="00B01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01074" w:rsidRPr="00B01074" w:rsidRDefault="00B01074" w:rsidP="00B010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урока</w:t>
            </w:r>
          </w:p>
        </w:tc>
      </w:tr>
      <w:tr w:rsidR="00B01074" w:rsidRPr="00B01074" w:rsidTr="00F67EFB">
        <w:trPr>
          <w:trHeight w:val="810"/>
        </w:trPr>
        <w:tc>
          <w:tcPr>
            <w:tcW w:w="1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F67E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  <w:r w:rsidR="00F67E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6</w:t>
            </w: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.04.20</w:t>
            </w:r>
            <w:r w:rsidR="00F67E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20</w:t>
            </w: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(четверг)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литература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сочинение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09.00-12.55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01074" w:rsidRPr="00B01074" w:rsidTr="00F67EFB">
        <w:trPr>
          <w:trHeight w:val="810"/>
        </w:trPr>
        <w:tc>
          <w:tcPr>
            <w:tcW w:w="1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F67E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</w:t>
            </w:r>
            <w:r w:rsidR="00F67E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.04.20</w:t>
            </w:r>
            <w:r w:rsidR="00F67E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20</w:t>
            </w: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(понедельник)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русский язык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тестовая работа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09.00-09.45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1074" w:rsidRPr="00B01074" w:rsidTr="00F67EFB">
        <w:trPr>
          <w:trHeight w:val="810"/>
        </w:trPr>
        <w:tc>
          <w:tcPr>
            <w:tcW w:w="1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F67E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lastRenderedPageBreak/>
              <w:t>1</w:t>
            </w:r>
            <w:r w:rsidR="00F67E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3</w:t>
            </w: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.04.20</w:t>
            </w:r>
            <w:r w:rsidR="00F67E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20</w:t>
            </w: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(понедельник)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иностранный язык 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тестовая работа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10.00-10.45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01074" w:rsidRPr="00B01074" w:rsidTr="00F67EFB">
        <w:trPr>
          <w:trHeight w:val="810"/>
        </w:trPr>
        <w:tc>
          <w:tcPr>
            <w:tcW w:w="1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F67E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  <w:r w:rsidR="00F67E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</w:t>
            </w: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.04.20</w:t>
            </w:r>
            <w:r w:rsidR="00F67E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20</w:t>
            </w: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(пятница)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история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тестовая работа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10.00-10.45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01074" w:rsidRPr="00B01074" w:rsidTr="00F67EFB">
        <w:trPr>
          <w:trHeight w:val="810"/>
        </w:trPr>
        <w:tc>
          <w:tcPr>
            <w:tcW w:w="1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F67E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  <w:r w:rsidR="00F67E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.04.20</w:t>
            </w:r>
            <w:r w:rsidR="00F67EF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20</w:t>
            </w: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(пятница)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физическая культура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зачет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13.00-13.45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01074" w:rsidRPr="00B01074" w:rsidTr="00F67EFB">
        <w:trPr>
          <w:trHeight w:val="810"/>
        </w:trPr>
        <w:tc>
          <w:tcPr>
            <w:tcW w:w="1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F6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.04.20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(среда)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12.05-12.50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01074" w:rsidRPr="00B01074" w:rsidTr="00F67EFB">
        <w:trPr>
          <w:trHeight w:val="810"/>
        </w:trPr>
        <w:tc>
          <w:tcPr>
            <w:tcW w:w="1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F6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.04.20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(вторник)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10.00-10.45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01074" w:rsidRPr="00B01074" w:rsidTr="00F67EFB">
        <w:trPr>
          <w:trHeight w:val="810"/>
        </w:trPr>
        <w:tc>
          <w:tcPr>
            <w:tcW w:w="1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F6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.04.20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(понедельник)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12.05-12.50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01074" w:rsidRPr="00B01074" w:rsidTr="00F67EFB">
        <w:trPr>
          <w:trHeight w:val="810"/>
        </w:trPr>
        <w:tc>
          <w:tcPr>
            <w:tcW w:w="1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F6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.04.20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(вторник)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01074" w:rsidRPr="00B01074" w:rsidTr="00F67EFB">
        <w:trPr>
          <w:trHeight w:val="405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1074" w:rsidRPr="00B01074" w:rsidRDefault="00F67EFB" w:rsidP="00F67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B01074" w:rsidRPr="00B01074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01074" w:rsidRPr="00B01074">
              <w:rPr>
                <w:rFonts w:ascii="Times New Roman" w:hAnsi="Times New Roman" w:cs="Times New Roman"/>
                <w:sz w:val="24"/>
                <w:szCs w:val="24"/>
              </w:rPr>
              <w:t xml:space="preserve"> (четверг)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01074" w:rsidRPr="00B01074" w:rsidTr="00F67EFB">
        <w:trPr>
          <w:trHeight w:val="405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1074" w:rsidRPr="00B01074" w:rsidRDefault="00B01074" w:rsidP="00F67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67E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01074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  <w:r w:rsidR="00F67E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01074">
              <w:rPr>
                <w:rFonts w:ascii="Times New Roman" w:hAnsi="Times New Roman" w:cs="Times New Roman"/>
                <w:sz w:val="24"/>
                <w:szCs w:val="24"/>
              </w:rPr>
              <w:t xml:space="preserve"> (понедельник)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12.05-12.50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01074" w:rsidRPr="00B01074" w:rsidTr="00F67EFB">
        <w:trPr>
          <w:trHeight w:val="1680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F67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7E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01074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  <w:r w:rsidR="00F67E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01074">
              <w:rPr>
                <w:rFonts w:ascii="Times New Roman" w:hAnsi="Times New Roman" w:cs="Times New Roman"/>
                <w:sz w:val="24"/>
                <w:szCs w:val="24"/>
              </w:rPr>
              <w:t xml:space="preserve"> (понедельник)/ 2</w:t>
            </w:r>
            <w:r w:rsidR="00F67EF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01074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  <w:r w:rsidR="00F67E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01074">
              <w:rPr>
                <w:rFonts w:ascii="Times New Roman" w:hAnsi="Times New Roman" w:cs="Times New Roman"/>
                <w:sz w:val="24"/>
                <w:szCs w:val="24"/>
              </w:rPr>
              <w:t xml:space="preserve"> (понедельник)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 / Информатика и ИКТ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тестовая работа/ тестовая работа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11.00-11.45, 13.55-14.40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3, 6</w:t>
            </w:r>
          </w:p>
        </w:tc>
      </w:tr>
      <w:tr w:rsidR="00B01074" w:rsidRPr="00B01074" w:rsidTr="00F67EFB">
        <w:trPr>
          <w:trHeight w:val="405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1074" w:rsidRPr="00B01074" w:rsidRDefault="00B01074" w:rsidP="00F67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67E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01074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  <w:r w:rsidR="00F67E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01074">
              <w:rPr>
                <w:rFonts w:ascii="Times New Roman" w:hAnsi="Times New Roman" w:cs="Times New Roman"/>
                <w:sz w:val="24"/>
                <w:szCs w:val="24"/>
              </w:rPr>
              <w:t xml:space="preserve"> (четверг)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10.00-10.45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01074" w:rsidRPr="00B01074" w:rsidTr="00F67EFB">
        <w:trPr>
          <w:trHeight w:val="405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1074" w:rsidRPr="00B01074" w:rsidRDefault="00F67EFB" w:rsidP="00F67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01074" w:rsidRPr="00B01074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01074" w:rsidRPr="00B01074">
              <w:rPr>
                <w:rFonts w:ascii="Times New Roman" w:hAnsi="Times New Roman" w:cs="Times New Roman"/>
                <w:sz w:val="24"/>
                <w:szCs w:val="24"/>
              </w:rPr>
              <w:t xml:space="preserve"> (среда)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13.00-13.45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01074" w:rsidRPr="00B01074" w:rsidTr="00F67EFB">
        <w:trPr>
          <w:trHeight w:val="405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1074" w:rsidRPr="00B01074" w:rsidRDefault="00B01074" w:rsidP="00F67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7E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01074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  <w:r w:rsidR="00F67E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01074">
              <w:rPr>
                <w:rFonts w:ascii="Times New Roman" w:hAnsi="Times New Roman" w:cs="Times New Roman"/>
                <w:sz w:val="24"/>
                <w:szCs w:val="24"/>
              </w:rPr>
              <w:t xml:space="preserve"> (пятница)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10.00-10.45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01074" w:rsidRPr="00B01074" w:rsidTr="00F67EFB">
        <w:trPr>
          <w:trHeight w:val="405"/>
        </w:trPr>
        <w:tc>
          <w:tcPr>
            <w:tcW w:w="1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01074" w:rsidRPr="00B01074" w:rsidRDefault="00B01074" w:rsidP="00F67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7E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01074">
              <w:rPr>
                <w:rFonts w:ascii="Times New Roman" w:hAnsi="Times New Roman" w:cs="Times New Roman"/>
                <w:sz w:val="24"/>
                <w:szCs w:val="24"/>
              </w:rPr>
              <w:t>.04.20</w:t>
            </w:r>
            <w:r w:rsidR="00F67EF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01074">
              <w:rPr>
                <w:rFonts w:ascii="Times New Roman" w:hAnsi="Times New Roman" w:cs="Times New Roman"/>
                <w:sz w:val="24"/>
                <w:szCs w:val="24"/>
              </w:rPr>
              <w:t xml:space="preserve"> (вторник)</w:t>
            </w:r>
          </w:p>
        </w:tc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09.00-09.45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1074" w:rsidRPr="00B01074" w:rsidTr="00F67EFB">
        <w:trPr>
          <w:trHeight w:val="405"/>
        </w:trPr>
        <w:tc>
          <w:tcPr>
            <w:tcW w:w="1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F6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.04.20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(четверг)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12.00-12.45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01074" w:rsidRPr="00B01074" w:rsidTr="00F67EFB">
        <w:trPr>
          <w:trHeight w:val="405"/>
        </w:trPr>
        <w:tc>
          <w:tcPr>
            <w:tcW w:w="1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F6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.04.20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(понедельник)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13.05-13.50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01074" w:rsidRPr="00B01074" w:rsidTr="00F67EFB">
        <w:trPr>
          <w:trHeight w:val="1215"/>
        </w:trPr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F6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.04.20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(понедельник)/ 2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.04.20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(понедельник)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 / Информатика и ИКТ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тестовая работа/ тестовая работа</w:t>
            </w:r>
          </w:p>
        </w:tc>
        <w:tc>
          <w:tcPr>
            <w:tcW w:w="17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10.00-10.45, 13.55-14.40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2, 6</w:t>
            </w:r>
          </w:p>
        </w:tc>
      </w:tr>
      <w:tr w:rsidR="00B01074" w:rsidRPr="00B01074" w:rsidTr="00F67EFB">
        <w:trPr>
          <w:trHeight w:val="405"/>
        </w:trPr>
        <w:tc>
          <w:tcPr>
            <w:tcW w:w="1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F6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.04.20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(четверг)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01074" w:rsidRPr="00B01074" w:rsidTr="00F67EFB">
        <w:trPr>
          <w:trHeight w:val="405"/>
        </w:trPr>
        <w:tc>
          <w:tcPr>
            <w:tcW w:w="1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F6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.04.20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(вторник)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13.00-13.45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01074" w:rsidRPr="00B01074" w:rsidTr="00F67EFB">
        <w:trPr>
          <w:trHeight w:val="405"/>
        </w:trPr>
        <w:tc>
          <w:tcPr>
            <w:tcW w:w="1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F6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.04.20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(пятница)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11.00-11.45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01074" w:rsidRPr="00B01074" w:rsidTr="00F67EFB">
        <w:trPr>
          <w:trHeight w:val="405"/>
        </w:trPr>
        <w:tc>
          <w:tcPr>
            <w:tcW w:w="19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F67E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.04.20</w:t>
            </w:r>
            <w:r w:rsidR="00F67EF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(среда)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тестовая работа</w:t>
            </w:r>
          </w:p>
        </w:tc>
        <w:tc>
          <w:tcPr>
            <w:tcW w:w="17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09.00-09.45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01074" w:rsidRPr="00B01074" w:rsidRDefault="00B01074" w:rsidP="00B010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107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01074" w:rsidRPr="00B01074" w:rsidRDefault="00B01074" w:rsidP="00B01074">
      <w:pPr>
        <w:rPr>
          <w:rFonts w:ascii="Times New Roman" w:hAnsi="Times New Roman" w:cs="Times New Roman"/>
          <w:sz w:val="24"/>
          <w:szCs w:val="24"/>
        </w:rPr>
      </w:pPr>
    </w:p>
    <w:p w:rsidR="00693EBC" w:rsidRDefault="00693EBC"/>
    <w:sectPr w:rsidR="00693EBC" w:rsidSect="00BB3F31">
      <w:pgSz w:w="12240" w:h="15840"/>
      <w:pgMar w:top="1134" w:right="850" w:bottom="1134" w:left="1701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C1EF1"/>
    <w:multiLevelType w:val="hybridMultilevel"/>
    <w:tmpl w:val="99E446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195AAA"/>
    <w:multiLevelType w:val="hybridMultilevel"/>
    <w:tmpl w:val="F0188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43321E"/>
    <w:multiLevelType w:val="hybridMultilevel"/>
    <w:tmpl w:val="DC3CA85C"/>
    <w:lvl w:ilvl="0" w:tplc="2E060D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6F679A"/>
    <w:multiLevelType w:val="hybridMultilevel"/>
    <w:tmpl w:val="C7BAE154"/>
    <w:lvl w:ilvl="0" w:tplc="F9F4BC20">
      <w:start w:val="1"/>
      <w:numFmt w:val="decimal"/>
      <w:lvlText w:val="%1."/>
      <w:lvlJc w:val="left"/>
      <w:pPr>
        <w:ind w:left="-49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CD1FD2"/>
    <w:multiLevelType w:val="hybridMultilevel"/>
    <w:tmpl w:val="0D3062C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BA3DB7"/>
    <w:rsid w:val="000503D1"/>
    <w:rsid w:val="000809B1"/>
    <w:rsid w:val="001A1188"/>
    <w:rsid w:val="0021738F"/>
    <w:rsid w:val="002B1360"/>
    <w:rsid w:val="00382516"/>
    <w:rsid w:val="003826B0"/>
    <w:rsid w:val="003D0D6B"/>
    <w:rsid w:val="004A3D73"/>
    <w:rsid w:val="004E4E7E"/>
    <w:rsid w:val="005E63B2"/>
    <w:rsid w:val="00651046"/>
    <w:rsid w:val="0066472B"/>
    <w:rsid w:val="00693EBC"/>
    <w:rsid w:val="006C0BF6"/>
    <w:rsid w:val="007417EF"/>
    <w:rsid w:val="007525DB"/>
    <w:rsid w:val="007601C4"/>
    <w:rsid w:val="00785AD6"/>
    <w:rsid w:val="007B5C00"/>
    <w:rsid w:val="007D531F"/>
    <w:rsid w:val="00805297"/>
    <w:rsid w:val="00827D09"/>
    <w:rsid w:val="008C5080"/>
    <w:rsid w:val="008F5B11"/>
    <w:rsid w:val="00900FEC"/>
    <w:rsid w:val="00942AD0"/>
    <w:rsid w:val="00985580"/>
    <w:rsid w:val="009E35BC"/>
    <w:rsid w:val="009F6D52"/>
    <w:rsid w:val="00AA7205"/>
    <w:rsid w:val="00AE082E"/>
    <w:rsid w:val="00B01074"/>
    <w:rsid w:val="00B24CF8"/>
    <w:rsid w:val="00B33673"/>
    <w:rsid w:val="00B650AA"/>
    <w:rsid w:val="00B8793D"/>
    <w:rsid w:val="00BA3DB7"/>
    <w:rsid w:val="00BB3F31"/>
    <w:rsid w:val="00CE2DFD"/>
    <w:rsid w:val="00D561B4"/>
    <w:rsid w:val="00EB1976"/>
    <w:rsid w:val="00EB3286"/>
    <w:rsid w:val="00F11A1F"/>
    <w:rsid w:val="00F67EFB"/>
    <w:rsid w:val="00FB30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DB7"/>
    <w:pPr>
      <w:ind w:left="720"/>
      <w:contextualSpacing/>
    </w:pPr>
    <w:rPr>
      <w:rFonts w:eastAsiaTheme="minorHAnsi"/>
      <w:lang w:eastAsia="en-US"/>
    </w:rPr>
  </w:style>
  <w:style w:type="character" w:customStyle="1" w:styleId="4">
    <w:name w:val="Основной текст (4)_"/>
    <w:basedOn w:val="a0"/>
    <w:link w:val="40"/>
    <w:rsid w:val="00BA3DB7"/>
    <w:rPr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A3DB7"/>
    <w:pPr>
      <w:widowControl w:val="0"/>
      <w:shd w:val="clear" w:color="auto" w:fill="FFFFFF"/>
      <w:spacing w:after="140" w:line="320" w:lineRule="exact"/>
      <w:jc w:val="both"/>
    </w:pPr>
    <w:rPr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760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2884</Words>
  <Characters>16442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User-PC</Company>
  <LinksUpToDate>false</LinksUpToDate>
  <CharactersWithSpaces>19288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17</cp:revision>
  <cp:lastPrinted>2017-09-07T10:29:00Z</cp:lastPrinted>
  <dcterms:created xsi:type="dcterms:W3CDTF">2017-09-07T09:10:00Z</dcterms:created>
  <dcterms:modified xsi:type="dcterms:W3CDTF">2019-10-09T03:16:00Z</dcterms:modified>
</cp:coreProperties>
</file>